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2C6C" w14:textId="5323A55A" w:rsidR="00681E97" w:rsidRPr="007E24A7" w:rsidRDefault="00681E97" w:rsidP="00E87593">
      <w:pPr>
        <w:pStyle w:val="PlainText"/>
        <w:rPr>
          <w:rFonts w:ascii="Adobe Garamond Pro" w:hAnsi="Adobe Garamond Pro"/>
        </w:rPr>
      </w:pPr>
      <w:bookmarkStart w:id="0" w:name="_GoBack"/>
      <w:bookmarkEnd w:id="0"/>
      <w:r w:rsidRPr="007E24A7">
        <w:rPr>
          <w:rFonts w:ascii="Adobe Garamond Pro" w:hAnsi="Adobe Garamond Pro"/>
        </w:rPr>
        <w:t>I. ACADEMIC | PROFESSIONAL BACKGROUND</w:t>
      </w:r>
    </w:p>
    <w:p w14:paraId="6250DC9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32C4169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Educational Background</w:t>
      </w:r>
    </w:p>
    <w:p w14:paraId="63D63E4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D20CBB1" w14:textId="77777777" w:rsidR="00597349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2006 </w:t>
      </w:r>
      <w:r w:rsidR="00597349" w:rsidRPr="007E24A7">
        <w:rPr>
          <w:rFonts w:ascii="Adobe Garamond Pro" w:hAnsi="Adobe Garamond Pro"/>
        </w:rPr>
        <w:tab/>
        <w:t>Master of Arts</w:t>
      </w:r>
      <w:r w:rsidR="002E2EB3" w:rsidRPr="007E24A7">
        <w:rPr>
          <w:rFonts w:ascii="Adobe Garamond Pro" w:hAnsi="Adobe Garamond Pro"/>
        </w:rPr>
        <w:t xml:space="preserve"> (MA)</w:t>
      </w:r>
      <w:r w:rsidR="00597349" w:rsidRPr="007E24A7">
        <w:rPr>
          <w:rFonts w:ascii="Adobe Garamond Pro" w:hAnsi="Adobe Garamond Pro"/>
        </w:rPr>
        <w:t xml:space="preserve"> </w:t>
      </w:r>
      <w:r w:rsidR="00572F6A" w:rsidRPr="007E24A7">
        <w:rPr>
          <w:rFonts w:ascii="Adobe Garamond Pro" w:hAnsi="Adobe Garamond Pro"/>
        </w:rPr>
        <w:t>with a major in</w:t>
      </w:r>
      <w:r w:rsidR="00597349" w:rsidRPr="007E24A7">
        <w:rPr>
          <w:rFonts w:ascii="Adobe Garamond Pro" w:hAnsi="Adobe Garamond Pro"/>
        </w:rPr>
        <w:t xml:space="preserve"> Mass Communications</w:t>
      </w:r>
    </w:p>
    <w:p w14:paraId="5E331639" w14:textId="77777777" w:rsidR="00597349" w:rsidRPr="007E24A7" w:rsidRDefault="00681E97" w:rsidP="00597349">
      <w:pPr>
        <w:pStyle w:val="PlainText"/>
        <w:ind w:firstLine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School of Journalism and Mass Communication </w:t>
      </w:r>
    </w:p>
    <w:p w14:paraId="68E86923" w14:textId="77777777" w:rsidR="00681E97" w:rsidRPr="007E24A7" w:rsidRDefault="00681E97" w:rsidP="00597349">
      <w:pPr>
        <w:pStyle w:val="PlainText"/>
        <w:ind w:firstLine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Texas State University, San Marcos, TX.</w:t>
      </w:r>
    </w:p>
    <w:p w14:paraId="37165B2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6FB3AF2C" w14:textId="77777777" w:rsidR="00597349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1984 </w:t>
      </w:r>
      <w:r w:rsidR="00597349" w:rsidRPr="007E24A7">
        <w:rPr>
          <w:rFonts w:ascii="Adobe Garamond Pro" w:hAnsi="Adobe Garamond Pro"/>
        </w:rPr>
        <w:tab/>
        <w:t xml:space="preserve">Bachelor of Arts in English </w:t>
      </w:r>
      <w:r w:rsidRPr="007E24A7">
        <w:rPr>
          <w:rFonts w:ascii="Adobe Garamond Pro" w:hAnsi="Adobe Garamond Pro"/>
        </w:rPr>
        <w:t>with</w:t>
      </w:r>
      <w:r w:rsidR="00597349" w:rsidRPr="007E24A7">
        <w:rPr>
          <w:rFonts w:ascii="Adobe Garamond Pro" w:hAnsi="Adobe Garamond Pro"/>
        </w:rPr>
        <w:t xml:space="preserve"> a major in Mass Communication</w:t>
      </w:r>
    </w:p>
    <w:p w14:paraId="5B541A2D" w14:textId="77777777" w:rsidR="00597349" w:rsidRPr="007E24A7" w:rsidRDefault="00681E97" w:rsidP="00597349">
      <w:pPr>
        <w:pStyle w:val="PlainText"/>
        <w:ind w:firstLine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School of Liberal</w:t>
      </w:r>
      <w:r w:rsidR="00597349" w:rsidRPr="007E24A7">
        <w:rPr>
          <w:rFonts w:ascii="Adobe Garamond Pro" w:hAnsi="Adobe Garamond Pro"/>
        </w:rPr>
        <w:t xml:space="preserve"> Arts</w:t>
      </w:r>
      <w:r w:rsidRPr="007E24A7">
        <w:rPr>
          <w:rFonts w:ascii="Adobe Garamond Pro" w:hAnsi="Adobe Garamond Pro"/>
        </w:rPr>
        <w:t xml:space="preserve"> </w:t>
      </w:r>
    </w:p>
    <w:p w14:paraId="447D1F77" w14:textId="77777777" w:rsidR="00DC46E4" w:rsidRPr="007E24A7" w:rsidRDefault="00681E97" w:rsidP="00DC46E4">
      <w:pPr>
        <w:pStyle w:val="PlainText"/>
        <w:ind w:firstLine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Auburn University Montgomery, Montgomery, AL </w:t>
      </w:r>
    </w:p>
    <w:p w14:paraId="0F2D0062" w14:textId="77777777" w:rsidR="00DC46E4" w:rsidRPr="007E24A7" w:rsidRDefault="00DC46E4" w:rsidP="00DC46E4">
      <w:pPr>
        <w:pStyle w:val="PlainText"/>
        <w:rPr>
          <w:rFonts w:ascii="Adobe Garamond Pro" w:hAnsi="Adobe Garamond Pro"/>
        </w:rPr>
      </w:pPr>
    </w:p>
    <w:p w14:paraId="4C747582" w14:textId="77777777" w:rsidR="00DC46E4" w:rsidRPr="007E24A7" w:rsidRDefault="00DC46E4" w:rsidP="00DC46E4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Additional Education</w:t>
      </w:r>
    </w:p>
    <w:p w14:paraId="2ACCE820" w14:textId="77777777" w:rsidR="00DC46E4" w:rsidRPr="007E24A7" w:rsidRDefault="00DC46E4" w:rsidP="00DC46E4">
      <w:pPr>
        <w:pStyle w:val="PlainText"/>
        <w:rPr>
          <w:rFonts w:ascii="Adobe Garamond Pro" w:hAnsi="Adobe Garamond Pro"/>
        </w:rPr>
      </w:pPr>
    </w:p>
    <w:p w14:paraId="11F1DCAF" w14:textId="77777777" w:rsidR="00DC46E4" w:rsidRPr="007E24A7" w:rsidRDefault="00DC46E4" w:rsidP="00DC46E4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2010</w:t>
      </w:r>
      <w:r w:rsidRPr="007E24A7">
        <w:rPr>
          <w:rFonts w:ascii="Adobe Garamond Pro" w:hAnsi="Adobe Garamond Pro"/>
        </w:rPr>
        <w:tab/>
      </w:r>
      <w:proofErr w:type="spellStart"/>
      <w:r w:rsidRPr="007E24A7">
        <w:rPr>
          <w:rFonts w:ascii="Adobe Garamond Pro" w:hAnsi="Adobe Garamond Pro"/>
        </w:rPr>
        <w:t>Manship</w:t>
      </w:r>
      <w:proofErr w:type="spellEnd"/>
      <w:r w:rsidRPr="007E24A7">
        <w:rPr>
          <w:rFonts w:ascii="Adobe Garamond Pro" w:hAnsi="Adobe Garamond Pro"/>
        </w:rPr>
        <w:t xml:space="preserve"> School of Mass Communication</w:t>
      </w:r>
    </w:p>
    <w:p w14:paraId="06ABDCE0" w14:textId="77777777" w:rsidR="00DC46E4" w:rsidRPr="007E24A7" w:rsidRDefault="00DC46E4" w:rsidP="00DC46E4">
      <w:pPr>
        <w:pStyle w:val="PlainText"/>
        <w:ind w:firstLine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Louisiana State University, Baton Rouge, LA.</w:t>
      </w:r>
    </w:p>
    <w:p w14:paraId="0A4532CD" w14:textId="218CA88E" w:rsidR="00681E97" w:rsidRPr="0066171F" w:rsidRDefault="00DC46E4" w:rsidP="0066171F">
      <w:pPr>
        <w:ind w:firstLine="720"/>
        <w:rPr>
          <w:rFonts w:ascii="Times" w:eastAsia="Times New Roman" w:hAnsi="Times" w:cs="Times New Roman"/>
          <w:sz w:val="21"/>
          <w:szCs w:val="21"/>
        </w:rPr>
      </w:pPr>
      <w:r w:rsidRPr="0066171F">
        <w:rPr>
          <w:rFonts w:ascii="Adobe Garamond Pro" w:hAnsi="Adobe Garamond Pro"/>
          <w:sz w:val="21"/>
          <w:szCs w:val="21"/>
        </w:rPr>
        <w:t>Ph.D. coursework</w:t>
      </w:r>
      <w:r w:rsidR="0066171F" w:rsidRPr="0066171F">
        <w:rPr>
          <w:rFonts w:ascii="Adobe Garamond Pro" w:hAnsi="Adobe Garamond Pro"/>
          <w:sz w:val="21"/>
          <w:szCs w:val="21"/>
        </w:rPr>
        <w:t xml:space="preserve"> in </w:t>
      </w:r>
      <w:r w:rsidR="0066171F" w:rsidRPr="0066171F">
        <w:rPr>
          <w:rFonts w:ascii="Adobe Garamond Pro" w:eastAsia="Times New Roman" w:hAnsi="Adobe Garamond Pro" w:cs="Times New Roman"/>
          <w:sz w:val="21"/>
          <w:szCs w:val="21"/>
        </w:rPr>
        <w:t xml:space="preserve">media and public affairs </w:t>
      </w:r>
      <w:r w:rsidRPr="0066171F">
        <w:rPr>
          <w:rFonts w:ascii="Adobe Garamond Pro" w:hAnsi="Adobe Garamond Pro"/>
          <w:sz w:val="21"/>
          <w:szCs w:val="21"/>
        </w:rPr>
        <w:t>(45 sem. hrs.)</w:t>
      </w:r>
    </w:p>
    <w:p w14:paraId="1BBAA982" w14:textId="77777777" w:rsidR="00681E97" w:rsidRPr="0066171F" w:rsidRDefault="00681E97" w:rsidP="00E87593">
      <w:pPr>
        <w:pStyle w:val="PlainText"/>
        <w:rPr>
          <w:rFonts w:ascii="Adobe Garamond Pro" w:hAnsi="Adobe Garamond Pro"/>
        </w:rPr>
      </w:pPr>
    </w:p>
    <w:p w14:paraId="63059B31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691FA521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Academic Experience</w:t>
      </w:r>
    </w:p>
    <w:p w14:paraId="7E0EC644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7D91265" w14:textId="52024838" w:rsidR="009E794E" w:rsidRPr="007E24A7" w:rsidRDefault="009E794E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2011 - 201</w:t>
      </w:r>
      <w:r w:rsidR="00EB17AC">
        <w:rPr>
          <w:rFonts w:ascii="Adobe Garamond Pro" w:hAnsi="Adobe Garamond Pro"/>
        </w:rPr>
        <w:t>4</w:t>
      </w:r>
      <w:r w:rsidRPr="007E24A7">
        <w:rPr>
          <w:rFonts w:ascii="Adobe Garamond Pro" w:hAnsi="Adobe Garamond Pro"/>
        </w:rPr>
        <w:tab/>
        <w:t>Assistant Professor, Department of Communication Studies</w:t>
      </w:r>
      <w:r w:rsidR="00180F33">
        <w:rPr>
          <w:rFonts w:ascii="Adobe Garamond Pro" w:hAnsi="Adobe Garamond Pro"/>
        </w:rPr>
        <w:t xml:space="preserve"> | Journalism</w:t>
      </w:r>
      <w:r w:rsidRPr="007E24A7">
        <w:rPr>
          <w:rFonts w:ascii="Adobe Garamond Pro" w:hAnsi="Adobe Garamond Pro"/>
        </w:rPr>
        <w:t xml:space="preserve">, </w:t>
      </w:r>
      <w:proofErr w:type="spellStart"/>
      <w:r w:rsidRPr="007E24A7">
        <w:rPr>
          <w:rFonts w:ascii="Adobe Garamond Pro" w:hAnsi="Adobe Garamond Pro"/>
        </w:rPr>
        <w:t>Canisius</w:t>
      </w:r>
      <w:proofErr w:type="spellEnd"/>
      <w:r w:rsidRPr="007E24A7">
        <w:rPr>
          <w:rFonts w:ascii="Adobe Garamond Pro" w:hAnsi="Adobe Garamond Pro"/>
        </w:rPr>
        <w:t xml:space="preserve"> College</w:t>
      </w:r>
    </w:p>
    <w:p w14:paraId="7DA3718C" w14:textId="77777777" w:rsidR="009E794E" w:rsidRPr="007E24A7" w:rsidRDefault="009E794E" w:rsidP="00E87593">
      <w:pPr>
        <w:pStyle w:val="PlainText"/>
        <w:rPr>
          <w:rFonts w:ascii="Adobe Garamond Pro" w:hAnsi="Adobe Garamond Pro"/>
        </w:rPr>
      </w:pPr>
    </w:p>
    <w:p w14:paraId="0248054B" w14:textId="3C995D6B" w:rsidR="00F05E93" w:rsidRPr="007E24A7" w:rsidRDefault="00F05E93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2010 - 2011</w:t>
      </w:r>
      <w:r w:rsidRPr="007E24A7">
        <w:rPr>
          <w:rFonts w:ascii="Adobe Garamond Pro" w:hAnsi="Adobe Garamond Pro"/>
        </w:rPr>
        <w:tab/>
        <w:t>Assistant Professor, Department of Mass Communications</w:t>
      </w:r>
      <w:r w:rsidR="00180F33">
        <w:rPr>
          <w:rFonts w:ascii="Adobe Garamond Pro" w:hAnsi="Adobe Garamond Pro"/>
        </w:rPr>
        <w:t xml:space="preserve"> | Broadcast</w:t>
      </w:r>
      <w:r w:rsidRPr="007E24A7">
        <w:rPr>
          <w:rFonts w:ascii="Adobe Garamond Pro" w:hAnsi="Adobe Garamond Pro"/>
        </w:rPr>
        <w:t>, St. Cloud State University</w:t>
      </w:r>
    </w:p>
    <w:p w14:paraId="1FFFC46C" w14:textId="77777777" w:rsidR="00F05E93" w:rsidRPr="007E24A7" w:rsidRDefault="00F05E93" w:rsidP="00E87593">
      <w:pPr>
        <w:pStyle w:val="PlainText"/>
        <w:rPr>
          <w:rFonts w:ascii="Adobe Garamond Pro" w:hAnsi="Adobe Garamond Pro"/>
        </w:rPr>
      </w:pPr>
    </w:p>
    <w:p w14:paraId="321F233A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2007 - </w:t>
      </w:r>
      <w:r w:rsidR="00F05E93" w:rsidRPr="007E24A7">
        <w:rPr>
          <w:rFonts w:ascii="Adobe Garamond Pro" w:hAnsi="Adobe Garamond Pro"/>
        </w:rPr>
        <w:t>2010</w:t>
      </w:r>
      <w:r w:rsidRPr="007E24A7">
        <w:rPr>
          <w:rFonts w:ascii="Adobe Garamond Pro" w:hAnsi="Adobe Garamond Pro"/>
        </w:rPr>
        <w:t xml:space="preserve"> </w:t>
      </w:r>
      <w:r w:rsidR="00597349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Graduate Assistant, </w:t>
      </w:r>
      <w:proofErr w:type="spellStart"/>
      <w:r w:rsidRPr="007E24A7">
        <w:rPr>
          <w:rFonts w:ascii="Adobe Garamond Pro" w:hAnsi="Adobe Garamond Pro"/>
        </w:rPr>
        <w:t>Manship</w:t>
      </w:r>
      <w:proofErr w:type="spellEnd"/>
      <w:r w:rsidRPr="007E24A7">
        <w:rPr>
          <w:rFonts w:ascii="Adobe Garamond Pro" w:hAnsi="Adobe Garamond Pro"/>
        </w:rPr>
        <w:t xml:space="preserve"> School of Mass Communication, Louisiana State University</w:t>
      </w:r>
    </w:p>
    <w:p w14:paraId="6F973731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72D4BD0" w14:textId="6C991591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200</w:t>
      </w:r>
      <w:r w:rsidR="00597349" w:rsidRPr="007E24A7">
        <w:rPr>
          <w:rFonts w:ascii="Adobe Garamond Pro" w:hAnsi="Adobe Garamond Pro"/>
        </w:rPr>
        <w:t>0</w:t>
      </w:r>
      <w:r w:rsidRPr="007E24A7">
        <w:rPr>
          <w:rFonts w:ascii="Adobe Garamond Pro" w:hAnsi="Adobe Garamond Pro"/>
        </w:rPr>
        <w:t xml:space="preserve"> - 2007 </w:t>
      </w:r>
      <w:r w:rsidR="00597349" w:rsidRPr="007E24A7">
        <w:rPr>
          <w:rFonts w:ascii="Adobe Garamond Pro" w:hAnsi="Adobe Garamond Pro"/>
        </w:rPr>
        <w:tab/>
        <w:t>Lecturer</w:t>
      </w:r>
      <w:r w:rsidRPr="007E24A7">
        <w:rPr>
          <w:rFonts w:ascii="Adobe Garamond Pro" w:hAnsi="Adobe Garamond Pro"/>
        </w:rPr>
        <w:t>, Department of Art and Design</w:t>
      </w:r>
      <w:r w:rsidR="00180F33">
        <w:rPr>
          <w:rFonts w:ascii="Adobe Garamond Pro" w:hAnsi="Adobe Garamond Pro"/>
        </w:rPr>
        <w:t xml:space="preserve"> | </w:t>
      </w:r>
      <w:r w:rsidRPr="007E24A7">
        <w:rPr>
          <w:rFonts w:ascii="Adobe Garamond Pro" w:hAnsi="Adobe Garamond Pro"/>
        </w:rPr>
        <w:t>Communication Design Program, Texas State University</w:t>
      </w:r>
    </w:p>
    <w:p w14:paraId="3FC22B8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70CA00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A63F90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Academic Recognition</w:t>
      </w:r>
    </w:p>
    <w:p w14:paraId="4856064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73C494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proofErr w:type="gramStart"/>
      <w:r w:rsidRPr="007E24A7">
        <w:rPr>
          <w:rFonts w:ascii="Adobe Garamond Pro" w:hAnsi="Adobe Garamond Pro"/>
        </w:rPr>
        <w:t xml:space="preserve">2009 Ken </w:t>
      </w:r>
      <w:proofErr w:type="spellStart"/>
      <w:r w:rsidRPr="007E24A7">
        <w:rPr>
          <w:rFonts w:ascii="Adobe Garamond Pro" w:hAnsi="Adobe Garamond Pro"/>
        </w:rPr>
        <w:t>Uffman</w:t>
      </w:r>
      <w:proofErr w:type="spellEnd"/>
      <w:r w:rsidRPr="007E24A7">
        <w:rPr>
          <w:rFonts w:ascii="Adobe Garamond Pro" w:hAnsi="Adobe Garamond Pro"/>
        </w:rPr>
        <w:t>/Credit Bureau of Baton Rouge Fellowship.</w:t>
      </w:r>
      <w:proofErr w:type="gramEnd"/>
      <w:r w:rsidRPr="007E24A7">
        <w:rPr>
          <w:rFonts w:ascii="Adobe Garamond Pro" w:hAnsi="Adobe Garamond Pro"/>
        </w:rPr>
        <w:t xml:space="preserve"> </w:t>
      </w:r>
      <w:proofErr w:type="spellStart"/>
      <w:r w:rsidRPr="007E24A7">
        <w:rPr>
          <w:rFonts w:ascii="Adobe Garamond Pro" w:hAnsi="Adobe Garamond Pro"/>
        </w:rPr>
        <w:t>Manship</w:t>
      </w:r>
      <w:proofErr w:type="spellEnd"/>
      <w:r w:rsidRPr="007E24A7">
        <w:rPr>
          <w:rFonts w:ascii="Adobe Garamond Pro" w:hAnsi="Adobe Garamond Pro"/>
        </w:rPr>
        <w:t xml:space="preserve"> School of Communication, Louisiana State University, Baton Rouge, LA.</w:t>
      </w:r>
    </w:p>
    <w:p w14:paraId="4ED4276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3BF93306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proofErr w:type="gramStart"/>
      <w:r w:rsidRPr="007E24A7">
        <w:rPr>
          <w:rFonts w:ascii="Adobe Garamond Pro" w:hAnsi="Adobe Garamond Pro"/>
        </w:rPr>
        <w:t>2006 Outstanding Graduate Student of the Year.</w:t>
      </w:r>
      <w:proofErr w:type="gramEnd"/>
      <w:r w:rsidRPr="007E24A7">
        <w:rPr>
          <w:rFonts w:ascii="Adobe Garamond Pro" w:hAnsi="Adobe Garamond Pro"/>
        </w:rPr>
        <w:t xml:space="preserve"> </w:t>
      </w:r>
      <w:proofErr w:type="gramStart"/>
      <w:r w:rsidRPr="007E24A7">
        <w:rPr>
          <w:rFonts w:ascii="Adobe Garamond Pro" w:hAnsi="Adobe Garamond Pro"/>
        </w:rPr>
        <w:t>School of Journalism and Mass Communications, Texas State University, San Marcos, TX.</w:t>
      </w:r>
      <w:proofErr w:type="gramEnd"/>
    </w:p>
    <w:p w14:paraId="6227506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943AC53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436B52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Professional Experience</w:t>
      </w:r>
    </w:p>
    <w:p w14:paraId="51CFB00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7A175E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1993 - Present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Freelance New Media | Graphic Designer</w:t>
      </w:r>
    </w:p>
    <w:p w14:paraId="78350BEF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617DB0B" w14:textId="77777777" w:rsidR="00572F6A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2004 - 2007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Technical Director | Advisor, </w:t>
      </w:r>
      <w:r w:rsidR="00572F6A" w:rsidRPr="007E24A7">
        <w:rPr>
          <w:rFonts w:ascii="Adobe Garamond Pro" w:hAnsi="Adobe Garamond Pro" w:cs="Times New Roman"/>
        </w:rPr>
        <w:t>“</w:t>
      </w:r>
      <w:r w:rsidRPr="007E24A7">
        <w:rPr>
          <w:rFonts w:ascii="Adobe Garamond Pro" w:hAnsi="Adobe Garamond Pro"/>
        </w:rPr>
        <w:t>Cheatham Street Warehouse: It</w:t>
      </w:r>
      <w:r w:rsidR="00572F6A" w:rsidRPr="007E24A7">
        <w:rPr>
          <w:rFonts w:ascii="Adobe Garamond Pro" w:hAnsi="Adobe Garamond Pro" w:cs="Times New Roman"/>
        </w:rPr>
        <w:t>’</w:t>
      </w:r>
      <w:r w:rsidRPr="007E24A7">
        <w:rPr>
          <w:rFonts w:ascii="Adobe Garamond Pro" w:hAnsi="Adobe Garamond Pro"/>
        </w:rPr>
        <w:t>s about the music,</w:t>
      </w:r>
      <w:r w:rsidR="00572F6A" w:rsidRPr="007E24A7">
        <w:rPr>
          <w:rFonts w:ascii="Adobe Garamond Pro" w:hAnsi="Adobe Garamond Pro"/>
        </w:rPr>
        <w:t>”</w:t>
      </w:r>
      <w:r w:rsidRPr="007E24A7">
        <w:rPr>
          <w:rFonts w:ascii="Adobe Garamond Pro" w:hAnsi="Adobe Garamond Pro"/>
        </w:rPr>
        <w:t xml:space="preserve"> </w:t>
      </w:r>
    </w:p>
    <w:p w14:paraId="7C3AFB5A" w14:textId="77777777" w:rsidR="00681E97" w:rsidRPr="007E24A7" w:rsidRDefault="00681E97" w:rsidP="00572F6A">
      <w:pPr>
        <w:pStyle w:val="PlainText"/>
        <w:ind w:left="720" w:firstLine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Documentary film, Austin, TX</w:t>
      </w:r>
    </w:p>
    <w:p w14:paraId="7DC99B09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3A4DA57A" w14:textId="772CBA4F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1997 - 2001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New Media | Graphic Designer</w:t>
      </w:r>
      <w:r w:rsidR="00606A31">
        <w:rPr>
          <w:rFonts w:ascii="Adobe Garamond Pro" w:hAnsi="Adobe Garamond Pro"/>
        </w:rPr>
        <w:t xml:space="preserve"> | Motion Capture Sales</w:t>
      </w:r>
      <w:r w:rsidRPr="007E24A7">
        <w:rPr>
          <w:rFonts w:ascii="Adobe Garamond Pro" w:hAnsi="Adobe Garamond Pro"/>
        </w:rPr>
        <w:t xml:space="preserve">, Alchemy Interactive, Inc., Wimberley, TX </w:t>
      </w:r>
    </w:p>
    <w:p w14:paraId="4FD200E0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764EFBF" w14:textId="457A51FE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1993 - 1996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Graphic Designer | Owner, Wylie </w:t>
      </w:r>
      <w:proofErr w:type="spellStart"/>
      <w:r w:rsidRPr="007E24A7">
        <w:rPr>
          <w:rFonts w:ascii="Adobe Garamond Pro" w:hAnsi="Adobe Garamond Pro"/>
        </w:rPr>
        <w:t>Coyotee</w:t>
      </w:r>
      <w:r w:rsidR="00F0429E">
        <w:rPr>
          <w:rFonts w:ascii="Times New Roman" w:hAnsi="Times New Roman" w:cs="Times New Roman"/>
        </w:rPr>
        <w:t>’</w:t>
      </w:r>
      <w:r w:rsidRPr="007E24A7">
        <w:rPr>
          <w:rFonts w:ascii="Adobe Garamond Pro" w:hAnsi="Adobe Garamond Pro"/>
        </w:rPr>
        <w:t>s</w:t>
      </w:r>
      <w:proofErr w:type="spellEnd"/>
      <w:r w:rsidRPr="007E24A7">
        <w:rPr>
          <w:rFonts w:ascii="Adobe Garamond Pro" w:hAnsi="Adobe Garamond Pro"/>
        </w:rPr>
        <w:t xml:space="preserve">, Fentress, TX </w:t>
      </w:r>
    </w:p>
    <w:p w14:paraId="50DE2C23" w14:textId="77777777" w:rsidR="00681E97" w:rsidRDefault="00681E97" w:rsidP="00E87593">
      <w:pPr>
        <w:pStyle w:val="PlainText"/>
        <w:rPr>
          <w:rFonts w:ascii="Adobe Garamond Pro" w:hAnsi="Adobe Garamond Pro"/>
        </w:rPr>
      </w:pPr>
    </w:p>
    <w:p w14:paraId="61B384F3" w14:textId="77777777" w:rsidR="004063D8" w:rsidRDefault="004063D8" w:rsidP="004063D8">
      <w:pPr>
        <w:pStyle w:val="PlainText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1992 - </w:t>
      </w:r>
      <w:r w:rsidRPr="007E24A7">
        <w:rPr>
          <w:rFonts w:ascii="Adobe Garamond Pro" w:hAnsi="Adobe Garamond Pro"/>
        </w:rPr>
        <w:t>199</w:t>
      </w:r>
      <w:r>
        <w:rPr>
          <w:rFonts w:ascii="Adobe Garamond Pro" w:hAnsi="Adobe Garamond Pro"/>
        </w:rPr>
        <w:t>3</w:t>
      </w:r>
      <w:r w:rsidRPr="007E24A7">
        <w:rPr>
          <w:rFonts w:ascii="Adobe Garamond Pro" w:hAnsi="Adobe Garamond Pro"/>
        </w:rPr>
        <w:t xml:space="preserve"> </w:t>
      </w:r>
      <w:r w:rsidRPr="007E24A7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National Sales | </w:t>
      </w:r>
      <w:proofErr w:type="spellStart"/>
      <w:r>
        <w:rPr>
          <w:rFonts w:ascii="Adobe Garamond Pro" w:hAnsi="Adobe Garamond Pro"/>
        </w:rPr>
        <w:t>SkyLink</w:t>
      </w:r>
      <w:proofErr w:type="spellEnd"/>
      <w:r>
        <w:rPr>
          <w:rFonts w:ascii="Adobe Garamond Pro" w:hAnsi="Adobe Garamond Pro"/>
        </w:rPr>
        <w:t xml:space="preserve"> America, Dallas, TX</w:t>
      </w:r>
    </w:p>
    <w:p w14:paraId="00A85000" w14:textId="77777777" w:rsidR="004063D8" w:rsidRDefault="004063D8" w:rsidP="004063D8">
      <w:pPr>
        <w:pStyle w:val="PlainText"/>
        <w:rPr>
          <w:rFonts w:ascii="Adobe Garamond Pro" w:hAnsi="Adobe Garamond Pro"/>
        </w:rPr>
      </w:pPr>
    </w:p>
    <w:p w14:paraId="1B2B283E" w14:textId="07DCF869" w:rsidR="004063D8" w:rsidRDefault="004063D8" w:rsidP="00E87593">
      <w:pPr>
        <w:pStyle w:val="PlainText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1991 - </w:t>
      </w:r>
      <w:r w:rsidRPr="007E24A7">
        <w:rPr>
          <w:rFonts w:ascii="Adobe Garamond Pro" w:hAnsi="Adobe Garamond Pro"/>
        </w:rPr>
        <w:t>199</w:t>
      </w:r>
      <w:r>
        <w:rPr>
          <w:rFonts w:ascii="Adobe Garamond Pro" w:hAnsi="Adobe Garamond Pro"/>
        </w:rPr>
        <w:t>2</w:t>
      </w:r>
      <w:r w:rsidRPr="007E24A7">
        <w:rPr>
          <w:rFonts w:ascii="Adobe Garamond Pro" w:hAnsi="Adobe Garamond Pro"/>
        </w:rPr>
        <w:t xml:space="preserve"> </w:t>
      </w:r>
      <w:r w:rsidRPr="007E24A7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Stock Broker | Whale Securities, Dallas, TX</w:t>
      </w:r>
    </w:p>
    <w:p w14:paraId="3DDF0C4E" w14:textId="77777777" w:rsidR="004063D8" w:rsidRDefault="004063D8" w:rsidP="004063D8">
      <w:pPr>
        <w:pStyle w:val="PlainText"/>
        <w:rPr>
          <w:rFonts w:ascii="Adobe Garamond Pro" w:hAnsi="Adobe Garamond Pro"/>
        </w:rPr>
      </w:pPr>
    </w:p>
    <w:p w14:paraId="6823BB8D" w14:textId="77777777" w:rsidR="004063D8" w:rsidRPr="007E24A7" w:rsidRDefault="004063D8" w:rsidP="004063D8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1990 - 1991 </w:t>
      </w:r>
      <w:r w:rsidRPr="007E24A7">
        <w:rPr>
          <w:rFonts w:ascii="Adobe Garamond Pro" w:hAnsi="Adobe Garamond Pro"/>
        </w:rPr>
        <w:tab/>
        <w:t xml:space="preserve">Marketing Director | Asst. Designer, </w:t>
      </w:r>
      <w:proofErr w:type="spellStart"/>
      <w:r w:rsidRPr="007E24A7">
        <w:rPr>
          <w:rFonts w:ascii="Adobe Garamond Pro" w:hAnsi="Adobe Garamond Pro"/>
        </w:rPr>
        <w:t>Impuls</w:t>
      </w:r>
      <w:proofErr w:type="spellEnd"/>
      <w:r w:rsidRPr="007E24A7">
        <w:rPr>
          <w:rFonts w:ascii="Adobe Garamond Pro" w:hAnsi="Adobe Garamond Pro"/>
        </w:rPr>
        <w:t xml:space="preserve"> International, Inc., Dallas, TX </w:t>
      </w:r>
    </w:p>
    <w:p w14:paraId="4CE57E4D" w14:textId="77777777" w:rsidR="004063D8" w:rsidRPr="007E24A7" w:rsidRDefault="004063D8" w:rsidP="00E87593">
      <w:pPr>
        <w:pStyle w:val="PlainText"/>
        <w:rPr>
          <w:rFonts w:ascii="Adobe Garamond Pro" w:hAnsi="Adobe Garamond Pro"/>
        </w:rPr>
      </w:pPr>
    </w:p>
    <w:p w14:paraId="765008CA" w14:textId="729E4D63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19</w:t>
      </w:r>
      <w:r w:rsidR="004063D8">
        <w:rPr>
          <w:rFonts w:ascii="Adobe Garamond Pro" w:hAnsi="Adobe Garamond Pro"/>
        </w:rPr>
        <w:t>89</w:t>
      </w:r>
      <w:r w:rsidRPr="007E24A7">
        <w:rPr>
          <w:rFonts w:ascii="Adobe Garamond Pro" w:hAnsi="Adobe Garamond Pro"/>
        </w:rPr>
        <w:t xml:space="preserve"> - 199</w:t>
      </w:r>
      <w:r w:rsidR="004063D8">
        <w:rPr>
          <w:rFonts w:ascii="Adobe Garamond Pro" w:hAnsi="Adobe Garamond Pro"/>
        </w:rPr>
        <w:t>0</w:t>
      </w:r>
      <w:r w:rsidRPr="007E24A7">
        <w:rPr>
          <w:rFonts w:ascii="Adobe Garamond Pro" w:hAnsi="Adobe Garamond Pro"/>
        </w:rPr>
        <w:t xml:space="preserve"> </w:t>
      </w:r>
      <w:r w:rsidR="00572F6A" w:rsidRPr="007E24A7">
        <w:rPr>
          <w:rFonts w:ascii="Adobe Garamond Pro" w:hAnsi="Adobe Garamond Pro"/>
        </w:rPr>
        <w:tab/>
      </w:r>
      <w:r w:rsidR="00DC38F9">
        <w:rPr>
          <w:rFonts w:ascii="Adobe Garamond Pro" w:hAnsi="Adobe Garamond Pro"/>
        </w:rPr>
        <w:t>Marketing Associate</w:t>
      </w:r>
      <w:r w:rsidR="004063D8">
        <w:rPr>
          <w:rFonts w:ascii="Adobe Garamond Pro" w:hAnsi="Adobe Garamond Pro"/>
        </w:rPr>
        <w:t xml:space="preserve"> – Eastern U.S.</w:t>
      </w:r>
      <w:r w:rsidR="00DC38F9">
        <w:rPr>
          <w:rFonts w:ascii="Adobe Garamond Pro" w:hAnsi="Adobe Garamond Pro"/>
        </w:rPr>
        <w:t xml:space="preserve"> | </w:t>
      </w:r>
      <w:r w:rsidRPr="007E24A7">
        <w:rPr>
          <w:rFonts w:ascii="Adobe Garamond Pro" w:hAnsi="Adobe Garamond Pro"/>
        </w:rPr>
        <w:t>Asst. Designer, Lifestyle International, Inc., Randolph, MA</w:t>
      </w:r>
    </w:p>
    <w:p w14:paraId="776E118F" w14:textId="77777777" w:rsidR="00681E97" w:rsidRPr="000B671F" w:rsidRDefault="00681E97" w:rsidP="000B671F">
      <w:pPr>
        <w:pStyle w:val="PlainText"/>
        <w:rPr>
          <w:rFonts w:ascii="Adobe Garamond Pro" w:hAnsi="Adobe Garamond Pro"/>
        </w:rPr>
      </w:pPr>
    </w:p>
    <w:p w14:paraId="54A4959B" w14:textId="27A22FB8" w:rsidR="00681E97" w:rsidRPr="000B671F" w:rsidRDefault="00681E97" w:rsidP="000B671F">
      <w:pPr>
        <w:pStyle w:val="PlainText"/>
        <w:rPr>
          <w:rFonts w:ascii="Adobe Garamond Pro" w:hAnsi="Adobe Garamond Pro"/>
        </w:rPr>
      </w:pPr>
      <w:r w:rsidRPr="000B671F">
        <w:rPr>
          <w:rFonts w:ascii="Adobe Garamond Pro" w:hAnsi="Adobe Garamond Pro"/>
        </w:rPr>
        <w:t>19</w:t>
      </w:r>
      <w:r w:rsidR="004063D8" w:rsidRPr="000B671F">
        <w:rPr>
          <w:rFonts w:ascii="Adobe Garamond Pro" w:hAnsi="Adobe Garamond Pro"/>
        </w:rPr>
        <w:t>88</w:t>
      </w:r>
      <w:r w:rsidRPr="000B671F">
        <w:rPr>
          <w:rFonts w:ascii="Adobe Garamond Pro" w:hAnsi="Adobe Garamond Pro"/>
        </w:rPr>
        <w:t xml:space="preserve"> - 19</w:t>
      </w:r>
      <w:r w:rsidR="004063D8" w:rsidRPr="000B671F">
        <w:rPr>
          <w:rFonts w:ascii="Adobe Garamond Pro" w:hAnsi="Adobe Garamond Pro"/>
        </w:rPr>
        <w:t>89</w:t>
      </w:r>
      <w:r w:rsidRPr="000B671F">
        <w:rPr>
          <w:rFonts w:ascii="Adobe Garamond Pro" w:hAnsi="Adobe Garamond Pro"/>
        </w:rPr>
        <w:t xml:space="preserve"> </w:t>
      </w:r>
      <w:r w:rsidR="00572F6A" w:rsidRPr="000B671F">
        <w:rPr>
          <w:rFonts w:ascii="Adobe Garamond Pro" w:hAnsi="Adobe Garamond Pro"/>
        </w:rPr>
        <w:tab/>
      </w:r>
      <w:r w:rsidRPr="000B671F">
        <w:rPr>
          <w:rFonts w:ascii="Adobe Garamond Pro" w:hAnsi="Adobe Garamond Pro"/>
        </w:rPr>
        <w:t xml:space="preserve">Photographer, Fay </w:t>
      </w:r>
      <w:proofErr w:type="spellStart"/>
      <w:r w:rsidRPr="000B671F">
        <w:rPr>
          <w:rFonts w:ascii="Adobe Garamond Pro" w:hAnsi="Adobe Garamond Pro"/>
        </w:rPr>
        <w:t>Foto</w:t>
      </w:r>
      <w:proofErr w:type="spellEnd"/>
      <w:r w:rsidRPr="000B671F">
        <w:rPr>
          <w:rFonts w:ascii="Adobe Garamond Pro" w:hAnsi="Adobe Garamond Pro"/>
        </w:rPr>
        <w:t xml:space="preserve">, Boston, MA </w:t>
      </w:r>
    </w:p>
    <w:p w14:paraId="2379D54B" w14:textId="77777777" w:rsidR="004063D8" w:rsidRPr="000B671F" w:rsidRDefault="004063D8" w:rsidP="000B671F">
      <w:pPr>
        <w:pStyle w:val="PlainText"/>
        <w:rPr>
          <w:rFonts w:ascii="Adobe Garamond Pro" w:hAnsi="Adobe Garamond Pro"/>
        </w:rPr>
      </w:pPr>
    </w:p>
    <w:p w14:paraId="13F863EF" w14:textId="7A499E0D" w:rsidR="004063D8" w:rsidRPr="000B671F" w:rsidRDefault="004063D8" w:rsidP="000B671F">
      <w:pPr>
        <w:pStyle w:val="PlainText"/>
        <w:rPr>
          <w:rFonts w:ascii="Adobe Garamond Pro" w:hAnsi="Adobe Garamond Pro"/>
        </w:rPr>
      </w:pPr>
      <w:r w:rsidRPr="000B671F">
        <w:rPr>
          <w:rFonts w:ascii="Adobe Garamond Pro" w:hAnsi="Adobe Garamond Pro"/>
        </w:rPr>
        <w:t>1987 - 1988</w:t>
      </w:r>
      <w:r w:rsidRPr="000B671F">
        <w:rPr>
          <w:rFonts w:ascii="Adobe Garamond Pro" w:hAnsi="Adobe Garamond Pro"/>
        </w:rPr>
        <w:tab/>
        <w:t>Assistant Manager | Eastern Mountain Sports (EMS), Boston, MA</w:t>
      </w:r>
    </w:p>
    <w:p w14:paraId="140D61DD" w14:textId="77777777" w:rsidR="004063D8" w:rsidRPr="000B671F" w:rsidRDefault="004063D8" w:rsidP="000B671F">
      <w:pPr>
        <w:pStyle w:val="PlainText"/>
        <w:rPr>
          <w:rFonts w:ascii="Adobe Garamond Pro" w:hAnsi="Adobe Garamond Pro"/>
        </w:rPr>
      </w:pPr>
    </w:p>
    <w:p w14:paraId="5593D05E" w14:textId="6273A277" w:rsidR="004063D8" w:rsidRPr="000B671F" w:rsidRDefault="004063D8" w:rsidP="000B671F">
      <w:pPr>
        <w:pStyle w:val="PlainText"/>
        <w:rPr>
          <w:rFonts w:ascii="Adobe Garamond Pro" w:hAnsi="Adobe Garamond Pro"/>
        </w:rPr>
      </w:pPr>
      <w:r w:rsidRPr="000B671F">
        <w:rPr>
          <w:rFonts w:ascii="Adobe Garamond Pro" w:hAnsi="Adobe Garamond Pro"/>
        </w:rPr>
        <w:t>1986 - 1987</w:t>
      </w:r>
      <w:r w:rsidRPr="000B671F">
        <w:rPr>
          <w:rFonts w:ascii="Adobe Garamond Pro" w:hAnsi="Adobe Garamond Pro"/>
        </w:rPr>
        <w:tab/>
        <w:t>Department Manager – Women’s Shoes | Filene’s, Hyannis, MA</w:t>
      </w:r>
    </w:p>
    <w:p w14:paraId="40093693" w14:textId="77777777" w:rsidR="000B671F" w:rsidRPr="000B671F" w:rsidRDefault="000B671F" w:rsidP="000B671F">
      <w:pPr>
        <w:pStyle w:val="PlainText"/>
        <w:rPr>
          <w:rFonts w:ascii="Adobe Garamond Pro" w:hAnsi="Adobe Garamond Pro"/>
        </w:rPr>
      </w:pPr>
    </w:p>
    <w:p w14:paraId="607021B7" w14:textId="5A22A32C" w:rsidR="004063D8" w:rsidRPr="000B671F" w:rsidRDefault="004063D8" w:rsidP="000B671F">
      <w:pPr>
        <w:pStyle w:val="PlainText"/>
        <w:rPr>
          <w:rFonts w:ascii="Adobe Garamond Pro" w:hAnsi="Adobe Garamond Pro"/>
        </w:rPr>
      </w:pPr>
      <w:r w:rsidRPr="000B671F">
        <w:rPr>
          <w:rFonts w:ascii="Adobe Garamond Pro" w:hAnsi="Adobe Garamond Pro"/>
        </w:rPr>
        <w:t>1985 - 1986</w:t>
      </w:r>
      <w:r w:rsidRPr="000B671F">
        <w:rPr>
          <w:rFonts w:ascii="Adobe Garamond Pro" w:hAnsi="Adobe Garamond Pro"/>
        </w:rPr>
        <w:tab/>
        <w:t>Sales Associate – Women’s Shoes | Macy’s, Rockaway, NJ</w:t>
      </w:r>
    </w:p>
    <w:p w14:paraId="28661BFD" w14:textId="77777777" w:rsidR="000B671F" w:rsidRPr="000B671F" w:rsidRDefault="000B671F" w:rsidP="000B671F">
      <w:pPr>
        <w:pStyle w:val="PlainText"/>
        <w:rPr>
          <w:rFonts w:ascii="Adobe Garamond Pro" w:hAnsi="Adobe Garamond Pro"/>
        </w:rPr>
      </w:pPr>
    </w:p>
    <w:p w14:paraId="45F6F63F" w14:textId="4E72E272" w:rsidR="00572F6A" w:rsidRPr="000B671F" w:rsidRDefault="00681E97" w:rsidP="000B671F">
      <w:pPr>
        <w:pStyle w:val="PlainText"/>
        <w:rPr>
          <w:rFonts w:ascii="Adobe Garamond Pro" w:hAnsi="Adobe Garamond Pro"/>
        </w:rPr>
      </w:pPr>
      <w:r w:rsidRPr="000B671F">
        <w:rPr>
          <w:rFonts w:ascii="Adobe Garamond Pro" w:hAnsi="Adobe Garamond Pro"/>
        </w:rPr>
        <w:t xml:space="preserve">1984 - 1985 </w:t>
      </w:r>
      <w:r w:rsidR="00572F6A" w:rsidRPr="000B671F">
        <w:rPr>
          <w:rFonts w:ascii="Adobe Garamond Pro" w:hAnsi="Adobe Garamond Pro"/>
        </w:rPr>
        <w:tab/>
        <w:t xml:space="preserve">ENG </w:t>
      </w:r>
      <w:r w:rsidRPr="000B671F">
        <w:rPr>
          <w:rFonts w:ascii="Adobe Garamond Pro" w:hAnsi="Adobe Garamond Pro"/>
        </w:rPr>
        <w:t xml:space="preserve">Videographer, </w:t>
      </w:r>
      <w:r w:rsidR="00572F6A" w:rsidRPr="000B671F">
        <w:rPr>
          <w:rFonts w:ascii="Adobe Garamond Pro" w:hAnsi="Adobe Garamond Pro"/>
        </w:rPr>
        <w:t>“For the Record,” Alabama Public Television Network, Montgomery, AL</w:t>
      </w:r>
    </w:p>
    <w:p w14:paraId="704C73F3" w14:textId="77777777" w:rsidR="000B671F" w:rsidRPr="000B671F" w:rsidRDefault="000B671F" w:rsidP="000B671F">
      <w:pPr>
        <w:pStyle w:val="PlainText"/>
        <w:rPr>
          <w:rFonts w:ascii="Adobe Garamond Pro" w:hAnsi="Adobe Garamond Pro"/>
        </w:rPr>
      </w:pPr>
    </w:p>
    <w:p w14:paraId="2E51B983" w14:textId="77777777" w:rsidR="00681E97" w:rsidRPr="000B671F" w:rsidRDefault="00681E97" w:rsidP="000B671F">
      <w:pPr>
        <w:pStyle w:val="PlainText"/>
        <w:rPr>
          <w:rFonts w:ascii="Adobe Garamond Pro" w:hAnsi="Adobe Garamond Pro"/>
        </w:rPr>
      </w:pPr>
      <w:r w:rsidRPr="000B671F">
        <w:rPr>
          <w:rFonts w:ascii="Adobe Garamond Pro" w:hAnsi="Adobe Garamond Pro"/>
        </w:rPr>
        <w:t xml:space="preserve">1983 - 1984 </w:t>
      </w:r>
      <w:r w:rsidR="00572F6A" w:rsidRPr="000B671F">
        <w:rPr>
          <w:rFonts w:ascii="Adobe Garamond Pro" w:hAnsi="Adobe Garamond Pro"/>
        </w:rPr>
        <w:tab/>
      </w:r>
      <w:r w:rsidRPr="000B671F">
        <w:rPr>
          <w:rFonts w:ascii="Adobe Garamond Pro" w:hAnsi="Adobe Garamond Pro"/>
        </w:rPr>
        <w:t>Production Technician | Videographer, Alabama Public Television Network, Montgomery, AL</w:t>
      </w:r>
    </w:p>
    <w:p w14:paraId="10469C4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7FE6006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35AB04A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Professional Recognition</w:t>
      </w:r>
    </w:p>
    <w:p w14:paraId="7CDE5733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78C44C3D" w14:textId="005647FF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1999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Education (Eddie) Award Winner, </w:t>
      </w:r>
      <w:proofErr w:type="spellStart"/>
      <w:r w:rsidRPr="007E24A7">
        <w:rPr>
          <w:rFonts w:ascii="Adobe Garamond Pro" w:hAnsi="Adobe Garamond Pro"/>
        </w:rPr>
        <w:t>ComputED</w:t>
      </w:r>
      <w:r w:rsidR="00F0429E">
        <w:rPr>
          <w:rFonts w:ascii="Times New Roman" w:hAnsi="Times New Roman" w:cs="Times New Roman"/>
        </w:rPr>
        <w:t>’</w:t>
      </w:r>
      <w:r w:rsidRPr="007E24A7">
        <w:rPr>
          <w:rFonts w:ascii="Adobe Garamond Pro" w:hAnsi="Adobe Garamond Pro"/>
        </w:rPr>
        <w:t>s</w:t>
      </w:r>
      <w:proofErr w:type="spellEnd"/>
      <w:r w:rsidRPr="007E24A7">
        <w:rPr>
          <w:rFonts w:ascii="Adobe Garamond Pro" w:hAnsi="Adobe Garamond Pro"/>
        </w:rPr>
        <w:t xml:space="preserve"> 4th Annual Education Software Review for the Holt Physics Interactive Tutor</w:t>
      </w:r>
    </w:p>
    <w:p w14:paraId="1DADC529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E71794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1998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Gold Medal, </w:t>
      </w:r>
      <w:proofErr w:type="spellStart"/>
      <w:r w:rsidRPr="007E24A7">
        <w:rPr>
          <w:rFonts w:ascii="Adobe Garamond Pro" w:hAnsi="Adobe Garamond Pro"/>
        </w:rPr>
        <w:t>NewMedia</w:t>
      </w:r>
      <w:proofErr w:type="spellEnd"/>
      <w:r w:rsidRPr="007E24A7">
        <w:rPr>
          <w:rFonts w:ascii="Adobe Garamond Pro" w:hAnsi="Adobe Garamond Pro"/>
        </w:rPr>
        <w:t xml:space="preserve"> </w:t>
      </w:r>
      <w:proofErr w:type="spellStart"/>
      <w:r w:rsidRPr="007E24A7">
        <w:rPr>
          <w:rFonts w:ascii="Adobe Garamond Pro" w:hAnsi="Adobe Garamond Pro"/>
        </w:rPr>
        <w:t>Invision</w:t>
      </w:r>
      <w:proofErr w:type="spellEnd"/>
      <w:r w:rsidRPr="007E24A7">
        <w:rPr>
          <w:rFonts w:ascii="Adobe Garamond Pro" w:hAnsi="Adobe Garamond Pro"/>
        </w:rPr>
        <w:t xml:space="preserve"> Award in Education for the Holt Physics Interactive Tutor</w:t>
      </w:r>
    </w:p>
    <w:p w14:paraId="524597C4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2DC1C49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6135ED71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II. TEACHING | INSTRUCTIONAL DEVELOPMENT</w:t>
      </w:r>
    </w:p>
    <w:p w14:paraId="6CE2E87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7FDAE1E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 </w:t>
      </w:r>
    </w:p>
    <w:p w14:paraId="3A0DA36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Undergraduate Courses Taught</w:t>
      </w:r>
    </w:p>
    <w:p w14:paraId="384316A4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00C8521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Texas State University, Department of Art and Design, Communication Design </w:t>
      </w:r>
    </w:p>
    <w:p w14:paraId="2002254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0D5C13D9" w14:textId="77777777" w:rsidR="00681E97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proofErr w:type="spellStart"/>
      <w:r w:rsidRPr="007E24A7">
        <w:rPr>
          <w:rFonts w:ascii="Adobe Garamond Pro" w:hAnsi="Adobe Garamond Pro"/>
        </w:rPr>
        <w:t>ArtC</w:t>
      </w:r>
      <w:proofErr w:type="spellEnd"/>
      <w:r w:rsidRPr="007E24A7">
        <w:rPr>
          <w:rFonts w:ascii="Adobe Garamond Pro" w:hAnsi="Adobe Garamond Pro"/>
        </w:rPr>
        <w:t xml:space="preserve"> 1302 Communication Design Foundation II</w:t>
      </w:r>
    </w:p>
    <w:p w14:paraId="207213A9" w14:textId="7A05A6BE" w:rsidR="00681E97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proofErr w:type="spellStart"/>
      <w:r w:rsidRPr="007E24A7">
        <w:rPr>
          <w:rFonts w:ascii="Adobe Garamond Pro" w:hAnsi="Adobe Garamond Pro"/>
        </w:rPr>
        <w:t>ArtC</w:t>
      </w:r>
      <w:proofErr w:type="spellEnd"/>
      <w:r w:rsidRPr="007E24A7">
        <w:rPr>
          <w:rFonts w:ascii="Adobe Garamond Pro" w:hAnsi="Adobe Garamond Pro"/>
        </w:rPr>
        <w:t xml:space="preserve"> 3307 Multimedia I</w:t>
      </w:r>
      <w:r w:rsidR="00F0429E">
        <w:rPr>
          <w:rFonts w:ascii="Adobe Garamond Pro" w:hAnsi="Adobe Garamond Pro"/>
        </w:rPr>
        <w:t>:</w:t>
      </w:r>
      <w:r w:rsidRPr="007E24A7">
        <w:rPr>
          <w:rFonts w:ascii="Adobe Garamond Pro" w:hAnsi="Adobe Garamond Pro"/>
        </w:rPr>
        <w:t xml:space="preserve"> Web Design </w:t>
      </w:r>
    </w:p>
    <w:p w14:paraId="5368EF7B" w14:textId="714599FD" w:rsidR="00681E97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proofErr w:type="spellStart"/>
      <w:r w:rsidRPr="007E24A7">
        <w:rPr>
          <w:rFonts w:ascii="Adobe Garamond Pro" w:hAnsi="Adobe Garamond Pro"/>
        </w:rPr>
        <w:t>ArtC</w:t>
      </w:r>
      <w:proofErr w:type="spellEnd"/>
      <w:r w:rsidRPr="007E24A7">
        <w:rPr>
          <w:rFonts w:ascii="Adobe Garamond Pro" w:hAnsi="Adobe Garamond Pro"/>
        </w:rPr>
        <w:t xml:space="preserve"> 4308 Multimedia II</w:t>
      </w:r>
      <w:r w:rsidR="00F0429E">
        <w:rPr>
          <w:rFonts w:ascii="Adobe Garamond Pro" w:hAnsi="Adobe Garamond Pro"/>
        </w:rPr>
        <w:t>:</w:t>
      </w:r>
      <w:r w:rsidRPr="007E24A7">
        <w:rPr>
          <w:rFonts w:ascii="Adobe Garamond Pro" w:hAnsi="Adobe Garamond Pro"/>
        </w:rPr>
        <w:t xml:space="preserve"> Advance Web Design </w:t>
      </w:r>
    </w:p>
    <w:p w14:paraId="7BB822E6" w14:textId="03CC6E86" w:rsidR="00681E97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proofErr w:type="spellStart"/>
      <w:r w:rsidRPr="007E24A7">
        <w:rPr>
          <w:rFonts w:ascii="Adobe Garamond Pro" w:hAnsi="Adobe Garamond Pro"/>
        </w:rPr>
        <w:t>ArtC</w:t>
      </w:r>
      <w:proofErr w:type="spellEnd"/>
      <w:r w:rsidRPr="007E24A7">
        <w:rPr>
          <w:rFonts w:ascii="Adobe Garamond Pro" w:hAnsi="Adobe Garamond Pro"/>
        </w:rPr>
        <w:t xml:space="preserve"> 4314E Special Topics</w:t>
      </w:r>
      <w:r w:rsidR="00F0429E">
        <w:rPr>
          <w:rFonts w:ascii="Adobe Garamond Pro" w:hAnsi="Adobe Garamond Pro"/>
        </w:rPr>
        <w:t>:</w:t>
      </w:r>
      <w:r w:rsidRPr="007E24A7">
        <w:rPr>
          <w:rFonts w:ascii="Adobe Garamond Pro" w:hAnsi="Adobe Garamond Pro"/>
        </w:rPr>
        <w:t xml:space="preserve"> Motion Graphics</w:t>
      </w:r>
    </w:p>
    <w:p w14:paraId="621FD893" w14:textId="5038611F" w:rsidR="00681E97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proofErr w:type="spellStart"/>
      <w:r w:rsidRPr="007E24A7">
        <w:rPr>
          <w:rFonts w:ascii="Adobe Garamond Pro" w:hAnsi="Adobe Garamond Pro"/>
        </w:rPr>
        <w:t>ArtC</w:t>
      </w:r>
      <w:proofErr w:type="spellEnd"/>
      <w:r w:rsidRPr="007E24A7">
        <w:rPr>
          <w:rFonts w:ascii="Adobe Garamond Pro" w:hAnsi="Adobe Garamond Pro"/>
        </w:rPr>
        <w:t xml:space="preserve"> 4314D Special Topics</w:t>
      </w:r>
      <w:r w:rsidR="00F0429E">
        <w:rPr>
          <w:rFonts w:ascii="Adobe Garamond Pro" w:hAnsi="Adobe Garamond Pro"/>
        </w:rPr>
        <w:t>:</w:t>
      </w:r>
      <w:r w:rsidRPr="007E24A7">
        <w:rPr>
          <w:rFonts w:ascii="Adobe Garamond Pro" w:hAnsi="Adobe Garamond Pro"/>
        </w:rPr>
        <w:t xml:space="preserve"> Digital Video</w:t>
      </w:r>
    </w:p>
    <w:p w14:paraId="7AC46587" w14:textId="77777777" w:rsidR="00681E97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proofErr w:type="spellStart"/>
      <w:r w:rsidRPr="007E24A7">
        <w:rPr>
          <w:rFonts w:ascii="Adobe Garamond Pro" w:hAnsi="Adobe Garamond Pro"/>
        </w:rPr>
        <w:t>ArtC</w:t>
      </w:r>
      <w:proofErr w:type="spellEnd"/>
      <w:r w:rsidRPr="007E24A7">
        <w:rPr>
          <w:rFonts w:ascii="Adobe Garamond Pro" w:hAnsi="Adobe Garamond Pro"/>
        </w:rPr>
        <w:t xml:space="preserve"> 4313 Special Problems</w:t>
      </w:r>
    </w:p>
    <w:p w14:paraId="5B77DBF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03F3AC6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Texas State University, School of Journalism and Mass Communication</w:t>
      </w:r>
    </w:p>
    <w:p w14:paraId="34BE8ACF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0CDFE89D" w14:textId="77777777" w:rsidR="00681E97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MC 3355 Mass Media and Society</w:t>
      </w:r>
    </w:p>
    <w:p w14:paraId="04EB987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D44E75E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Louisiana State University, </w:t>
      </w:r>
      <w:proofErr w:type="spellStart"/>
      <w:r w:rsidRPr="007E24A7">
        <w:rPr>
          <w:rFonts w:ascii="Adobe Garamond Pro" w:hAnsi="Adobe Garamond Pro"/>
        </w:rPr>
        <w:t>Manship</w:t>
      </w:r>
      <w:proofErr w:type="spellEnd"/>
      <w:r w:rsidRPr="007E24A7">
        <w:rPr>
          <w:rFonts w:ascii="Adobe Garamond Pro" w:hAnsi="Adobe Garamond Pro"/>
        </w:rPr>
        <w:t xml:space="preserve"> School of Mass Communication</w:t>
      </w:r>
    </w:p>
    <w:p w14:paraId="376CEEB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690DEB91" w14:textId="77777777" w:rsidR="00681E97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MC 2015 Visual Communication</w:t>
      </w:r>
    </w:p>
    <w:p w14:paraId="56130FC3" w14:textId="77777777" w:rsidR="00F05E93" w:rsidRPr="007E24A7" w:rsidRDefault="00681E97" w:rsidP="00F05E93">
      <w:pPr>
        <w:pStyle w:val="PlainText"/>
        <w:ind w:left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MC 4500 Advanced Journalism</w:t>
      </w:r>
    </w:p>
    <w:p w14:paraId="34508FDF" w14:textId="77777777" w:rsidR="00F05E93" w:rsidRPr="007E24A7" w:rsidRDefault="00F05E93" w:rsidP="00E87593">
      <w:pPr>
        <w:pStyle w:val="PlainText"/>
        <w:rPr>
          <w:rFonts w:ascii="Adobe Garamond Pro" w:hAnsi="Adobe Garamond Pro"/>
        </w:rPr>
      </w:pPr>
    </w:p>
    <w:p w14:paraId="11AC244C" w14:textId="77777777" w:rsidR="00F05E93" w:rsidRPr="007E24A7" w:rsidRDefault="00F05E93" w:rsidP="00F05E93">
      <w:pPr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 xml:space="preserve">St. Cloud State University, Department of Mass Communications </w:t>
      </w:r>
    </w:p>
    <w:p w14:paraId="13F939A0" w14:textId="77777777" w:rsidR="00F05E93" w:rsidRPr="007E24A7" w:rsidRDefault="00F05E93" w:rsidP="00F05E93">
      <w:pPr>
        <w:spacing w:after="0"/>
        <w:ind w:left="720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COMM 277 Introduction to Television Production</w:t>
      </w:r>
    </w:p>
    <w:p w14:paraId="5B246393" w14:textId="77777777" w:rsidR="00F05E93" w:rsidRPr="007E24A7" w:rsidRDefault="00F05E93" w:rsidP="00B97958">
      <w:pPr>
        <w:spacing w:beforeLines="1" w:before="2" w:afterLines="1" w:after="2"/>
        <w:ind w:left="720"/>
        <w:rPr>
          <w:rFonts w:ascii="Adobe Garamond Pro" w:hAnsi="Adobe Garamond Pro" w:cs="Times New Roman"/>
          <w:sz w:val="21"/>
          <w:szCs w:val="21"/>
        </w:rPr>
      </w:pPr>
      <w:r w:rsidRPr="007E24A7">
        <w:rPr>
          <w:rFonts w:ascii="Adobe Garamond Pro" w:hAnsi="Adobe Garamond Pro" w:cs="Times New Roman"/>
          <w:sz w:val="21"/>
          <w:szCs w:val="21"/>
        </w:rPr>
        <w:t>COMM 373 Broadcast Documentaries Theory and Criticism</w:t>
      </w:r>
    </w:p>
    <w:p w14:paraId="1E0CDDF0" w14:textId="77777777" w:rsidR="00F05E93" w:rsidRPr="007E24A7" w:rsidRDefault="00F05E93" w:rsidP="00B97958">
      <w:pPr>
        <w:spacing w:beforeLines="1" w:before="2" w:afterLines="1" w:after="2"/>
        <w:ind w:left="720"/>
        <w:rPr>
          <w:rFonts w:ascii="Adobe Garamond Pro" w:hAnsi="Adobe Garamond Pro" w:cs="Times New Roman"/>
          <w:sz w:val="21"/>
          <w:szCs w:val="21"/>
        </w:rPr>
      </w:pPr>
      <w:r w:rsidRPr="007E24A7">
        <w:rPr>
          <w:rFonts w:ascii="Adobe Garamond Pro" w:hAnsi="Adobe Garamond Pro" w:cs="Times New Roman"/>
          <w:sz w:val="21"/>
          <w:szCs w:val="21"/>
        </w:rPr>
        <w:t>COMM 404/504 Mass Communications Convergence</w:t>
      </w:r>
    </w:p>
    <w:p w14:paraId="6EAB0A5D" w14:textId="77777777" w:rsidR="00681E97" w:rsidRDefault="00F05E93" w:rsidP="00B97958">
      <w:pPr>
        <w:spacing w:beforeLines="1" w:before="2" w:afterLines="1" w:after="2"/>
        <w:ind w:left="720"/>
        <w:rPr>
          <w:rFonts w:ascii="Adobe Garamond Pro" w:hAnsi="Adobe Garamond Pro" w:cs="Times New Roman"/>
          <w:sz w:val="21"/>
          <w:szCs w:val="21"/>
        </w:rPr>
      </w:pPr>
      <w:r w:rsidRPr="007E24A7">
        <w:rPr>
          <w:rFonts w:ascii="Adobe Garamond Pro" w:hAnsi="Adobe Garamond Pro" w:cs="Times New Roman"/>
          <w:sz w:val="21"/>
          <w:szCs w:val="21"/>
        </w:rPr>
        <w:t>COMM 480/580 New Media Theory and Practices for Advertising</w:t>
      </w:r>
    </w:p>
    <w:p w14:paraId="32B98B3F" w14:textId="77777777" w:rsidR="007E24A7" w:rsidRPr="007E24A7" w:rsidRDefault="007E24A7" w:rsidP="00B97958">
      <w:pPr>
        <w:spacing w:beforeLines="1" w:before="2" w:afterLines="1" w:after="2"/>
        <w:ind w:left="720"/>
        <w:rPr>
          <w:rFonts w:ascii="Adobe Garamond Pro" w:hAnsi="Adobe Garamond Pro" w:cs="Times New Roman"/>
          <w:sz w:val="21"/>
          <w:szCs w:val="21"/>
        </w:rPr>
      </w:pPr>
    </w:p>
    <w:p w14:paraId="131FB44D" w14:textId="77777777" w:rsidR="009E794E" w:rsidRPr="007E24A7" w:rsidRDefault="009E794E" w:rsidP="009E794E">
      <w:pPr>
        <w:rPr>
          <w:rFonts w:ascii="Adobe Garamond Pro" w:hAnsi="Adobe Garamond Pro"/>
          <w:sz w:val="21"/>
          <w:szCs w:val="21"/>
        </w:rPr>
      </w:pPr>
      <w:proofErr w:type="spellStart"/>
      <w:r w:rsidRPr="007E24A7">
        <w:rPr>
          <w:rFonts w:ascii="Adobe Garamond Pro" w:hAnsi="Adobe Garamond Pro"/>
          <w:sz w:val="21"/>
          <w:szCs w:val="21"/>
        </w:rPr>
        <w:t>Canisius</w:t>
      </w:r>
      <w:proofErr w:type="spellEnd"/>
      <w:r w:rsidRPr="007E24A7">
        <w:rPr>
          <w:rFonts w:ascii="Adobe Garamond Pro" w:hAnsi="Adobe Garamond Pro"/>
          <w:sz w:val="21"/>
          <w:szCs w:val="21"/>
        </w:rPr>
        <w:t xml:space="preserve"> College, Department of Communication Studies </w:t>
      </w:r>
    </w:p>
    <w:p w14:paraId="79196491" w14:textId="3BAECD92" w:rsidR="00EB17AC" w:rsidRPr="004A7A84" w:rsidRDefault="00010039" w:rsidP="004A7A84">
      <w:pPr>
        <w:ind w:left="720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COM 203</w:t>
      </w:r>
      <w:r w:rsidR="007E24A7">
        <w:rPr>
          <w:rFonts w:ascii="Adobe Garamond Pro" w:hAnsi="Adobe Garamond Pro"/>
          <w:sz w:val="21"/>
          <w:szCs w:val="21"/>
        </w:rPr>
        <w:t xml:space="preserve"> </w:t>
      </w:r>
      <w:r w:rsidRPr="007E24A7">
        <w:rPr>
          <w:rFonts w:ascii="Adobe Garamond Pro" w:hAnsi="Adobe Garamond Pro"/>
          <w:sz w:val="21"/>
          <w:szCs w:val="21"/>
        </w:rPr>
        <w:t>Writing for the Public Media</w:t>
      </w:r>
      <w:r w:rsidR="007E24A7">
        <w:rPr>
          <w:rFonts w:ascii="Adobe Garamond Pro" w:hAnsi="Adobe Garamond Pro"/>
          <w:sz w:val="21"/>
          <w:szCs w:val="21"/>
        </w:rPr>
        <w:br/>
      </w:r>
      <w:r w:rsidRPr="007E24A7">
        <w:rPr>
          <w:rFonts w:ascii="Adobe Garamond Pro" w:hAnsi="Adobe Garamond Pro"/>
          <w:sz w:val="21"/>
          <w:szCs w:val="21"/>
        </w:rPr>
        <w:t>COM 205</w:t>
      </w:r>
      <w:r w:rsidR="007E24A7">
        <w:rPr>
          <w:rFonts w:ascii="Adobe Garamond Pro" w:hAnsi="Adobe Garamond Pro"/>
          <w:sz w:val="21"/>
          <w:szCs w:val="21"/>
        </w:rPr>
        <w:t xml:space="preserve"> </w:t>
      </w:r>
      <w:r w:rsidRPr="007E24A7">
        <w:rPr>
          <w:rFonts w:ascii="Adobe Garamond Pro" w:hAnsi="Adobe Garamond Pro"/>
          <w:sz w:val="21"/>
          <w:szCs w:val="21"/>
        </w:rPr>
        <w:t>Mass Communication and Society</w:t>
      </w:r>
      <w:r w:rsidR="00D44FEB">
        <w:rPr>
          <w:rFonts w:ascii="Adobe Garamond Pro" w:hAnsi="Adobe Garamond Pro"/>
          <w:sz w:val="21"/>
          <w:szCs w:val="21"/>
        </w:rPr>
        <w:br/>
        <w:t>COM 361 Intro to Television Production</w:t>
      </w:r>
      <w:r w:rsidR="007E24A7">
        <w:rPr>
          <w:rFonts w:ascii="Adobe Garamond Pro" w:hAnsi="Adobe Garamond Pro"/>
          <w:sz w:val="21"/>
          <w:szCs w:val="21"/>
        </w:rPr>
        <w:br/>
      </w:r>
      <w:r w:rsidRPr="007E24A7">
        <w:rPr>
          <w:rFonts w:ascii="Adobe Garamond Pro" w:hAnsi="Adobe Garamond Pro"/>
          <w:sz w:val="21"/>
          <w:szCs w:val="21"/>
        </w:rPr>
        <w:t>JRN 20</w:t>
      </w:r>
      <w:r w:rsidR="007E24A7">
        <w:rPr>
          <w:rFonts w:ascii="Adobe Garamond Pro" w:hAnsi="Adobe Garamond Pro"/>
          <w:sz w:val="21"/>
          <w:szCs w:val="21"/>
        </w:rPr>
        <w:t xml:space="preserve">0 Multimedia Storytelling </w:t>
      </w:r>
      <w:r w:rsidRPr="007E24A7">
        <w:rPr>
          <w:rFonts w:ascii="Adobe Garamond Pro" w:hAnsi="Adobe Garamond Pro"/>
          <w:sz w:val="21"/>
          <w:szCs w:val="21"/>
        </w:rPr>
        <w:t>I</w:t>
      </w:r>
      <w:r w:rsidR="007E24A7">
        <w:rPr>
          <w:rFonts w:ascii="Adobe Garamond Pro" w:hAnsi="Adobe Garamond Pro"/>
          <w:sz w:val="21"/>
          <w:szCs w:val="21"/>
        </w:rPr>
        <w:br/>
      </w:r>
      <w:r w:rsidR="007E24A7" w:rsidRPr="007E24A7">
        <w:rPr>
          <w:rFonts w:ascii="Adobe Garamond Pro" w:hAnsi="Adobe Garamond Pro"/>
          <w:sz w:val="21"/>
          <w:szCs w:val="21"/>
        </w:rPr>
        <w:t>JRN 201</w:t>
      </w:r>
      <w:r w:rsidR="007E24A7">
        <w:rPr>
          <w:rFonts w:ascii="Adobe Garamond Pro" w:hAnsi="Adobe Garamond Pro"/>
          <w:sz w:val="21"/>
          <w:szCs w:val="21"/>
        </w:rPr>
        <w:t xml:space="preserve"> </w:t>
      </w:r>
      <w:r w:rsidR="007E24A7" w:rsidRPr="007E24A7">
        <w:rPr>
          <w:rFonts w:ascii="Adobe Garamond Pro" w:hAnsi="Adobe Garamond Pro"/>
          <w:sz w:val="21"/>
          <w:szCs w:val="21"/>
        </w:rPr>
        <w:t>Multimedia Storytelling II</w:t>
      </w:r>
      <w:r w:rsidR="00EB17AC">
        <w:rPr>
          <w:rFonts w:ascii="Adobe Garamond Pro" w:hAnsi="Adobe Garamond Pro"/>
          <w:sz w:val="21"/>
          <w:szCs w:val="21"/>
        </w:rPr>
        <w:br/>
        <w:t>JRN 311 Journalism II</w:t>
      </w:r>
      <w:r w:rsidR="008215D2">
        <w:rPr>
          <w:rFonts w:ascii="Adobe Garamond Pro" w:hAnsi="Adobe Garamond Pro"/>
          <w:sz w:val="21"/>
          <w:szCs w:val="21"/>
        </w:rPr>
        <w:br/>
        <w:t>JRN 358 Sports Broadcast Production</w:t>
      </w:r>
      <w:r w:rsidR="00D44FEB">
        <w:rPr>
          <w:rFonts w:ascii="Adobe Garamond Pro" w:hAnsi="Adobe Garamond Pro"/>
          <w:sz w:val="21"/>
          <w:szCs w:val="21"/>
        </w:rPr>
        <w:br/>
        <w:t>JRN 380 Special Topics: Social Media and the Journalist</w:t>
      </w:r>
      <w:r w:rsidR="004A7A84">
        <w:rPr>
          <w:rFonts w:ascii="Adobe Garamond Pro" w:hAnsi="Adobe Garamond Pro"/>
          <w:sz w:val="21"/>
          <w:szCs w:val="21"/>
        </w:rPr>
        <w:br/>
        <w:t>JRN 380 Special Topics: Photojournalism</w:t>
      </w:r>
      <w:r w:rsidR="00D44FEB">
        <w:rPr>
          <w:rFonts w:ascii="Adobe Garamond Pro" w:hAnsi="Adobe Garamond Pro"/>
          <w:sz w:val="21"/>
          <w:szCs w:val="21"/>
        </w:rPr>
        <w:br/>
        <w:t xml:space="preserve">JRN </w:t>
      </w:r>
      <w:r w:rsidR="00D44FEB" w:rsidRPr="00D44FEB">
        <w:rPr>
          <w:rFonts w:ascii="Adobe Garamond Pro" w:hAnsi="Adobe Garamond Pro"/>
          <w:sz w:val="21"/>
          <w:szCs w:val="21"/>
        </w:rPr>
        <w:t xml:space="preserve">450 </w:t>
      </w:r>
      <w:r w:rsidR="00D44FEB" w:rsidRPr="00D44FEB">
        <w:rPr>
          <w:rFonts w:ascii="Adobe Garamond Pro" w:eastAsia="Times New Roman" w:hAnsi="Adobe Garamond Pro" w:cs="Times New Roman"/>
          <w:sz w:val="21"/>
          <w:szCs w:val="21"/>
        </w:rPr>
        <w:t>Entrepreneurial Journalism</w:t>
      </w:r>
      <w:r w:rsidR="00EB17AC">
        <w:rPr>
          <w:rFonts w:ascii="Adobe Garamond Pro" w:eastAsia="Times New Roman" w:hAnsi="Adobe Garamond Pro" w:cs="Times New Roman"/>
          <w:sz w:val="21"/>
          <w:szCs w:val="21"/>
        </w:rPr>
        <w:br/>
        <w:t xml:space="preserve">JRN 490 Journalism </w:t>
      </w:r>
      <w:r w:rsidR="004A7A84">
        <w:rPr>
          <w:rFonts w:ascii="Adobe Garamond Pro" w:eastAsia="Times New Roman" w:hAnsi="Adobe Garamond Pro" w:cs="Times New Roman"/>
          <w:sz w:val="21"/>
          <w:szCs w:val="21"/>
        </w:rPr>
        <w:t>Senior Project</w:t>
      </w:r>
    </w:p>
    <w:p w14:paraId="42D3F52F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871E23E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Grants</w:t>
      </w:r>
    </w:p>
    <w:p w14:paraId="24013A05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E1B8EF5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2003 Student Computing Resources Award, Texas State University, Funded Motion Graphic and Digital Video Lab</w:t>
      </w:r>
    </w:p>
    <w:p w14:paraId="62482F3C" w14:textId="77777777" w:rsidR="00F05E93" w:rsidRPr="007E24A7" w:rsidRDefault="00F05E93" w:rsidP="00E87593">
      <w:pPr>
        <w:pStyle w:val="PlainText"/>
        <w:rPr>
          <w:rFonts w:ascii="Adobe Garamond Pro" w:hAnsi="Adobe Garamond Pro"/>
        </w:rPr>
      </w:pPr>
    </w:p>
    <w:p w14:paraId="0648EFA9" w14:textId="77777777" w:rsidR="00F05E93" w:rsidRPr="007E24A7" w:rsidRDefault="00F05E93" w:rsidP="00E87593">
      <w:pPr>
        <w:pStyle w:val="PlainText"/>
        <w:rPr>
          <w:rFonts w:ascii="Adobe Garamond Pro" w:hAnsi="Adobe Garamond Pro"/>
        </w:rPr>
      </w:pPr>
    </w:p>
    <w:p w14:paraId="371ED839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III. SCHOLARLY | CREATIVE</w:t>
      </w:r>
    </w:p>
    <w:p w14:paraId="3559D48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23B265E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 </w:t>
      </w:r>
    </w:p>
    <w:p w14:paraId="0403FF32" w14:textId="2861E427" w:rsidR="00D44FEB" w:rsidRDefault="00681E97" w:rsidP="00E87593">
      <w:pPr>
        <w:pStyle w:val="PlainText"/>
        <w:rPr>
          <w:rFonts w:ascii="Adobe Garamond Pro" w:hAnsi="Adobe Garamond Pro"/>
        </w:rPr>
      </w:pPr>
      <w:r w:rsidRPr="00D44FEB">
        <w:rPr>
          <w:rFonts w:ascii="Adobe Garamond Pro" w:hAnsi="Adobe Garamond Pro"/>
        </w:rPr>
        <w:t>Conference Presentations</w:t>
      </w:r>
    </w:p>
    <w:p w14:paraId="721F39DC" w14:textId="77777777" w:rsidR="000B671F" w:rsidRDefault="000B671F" w:rsidP="00E87593">
      <w:pPr>
        <w:pStyle w:val="PlainText"/>
        <w:rPr>
          <w:rFonts w:ascii="Adobe Garamond Pro" w:hAnsi="Adobe Garamond Pro"/>
        </w:rPr>
      </w:pPr>
    </w:p>
    <w:p w14:paraId="04CDAEC5" w14:textId="245B33F4" w:rsidR="000B671F" w:rsidRPr="007E24A7" w:rsidRDefault="000B671F" w:rsidP="000B671F">
      <w:pPr>
        <w:pStyle w:val="PlainText"/>
        <w:rPr>
          <w:rFonts w:ascii="Adobe Garamond Pro" w:hAnsi="Adobe Garamond Pro"/>
        </w:rPr>
      </w:pPr>
      <w:proofErr w:type="gramStart"/>
      <w:r w:rsidRPr="00D44FEB">
        <w:rPr>
          <w:rFonts w:ascii="Adobe Garamond Pro" w:hAnsi="Adobe Garamond Pro"/>
        </w:rPr>
        <w:t xml:space="preserve">Shanks, D. </w:t>
      </w:r>
      <w:r w:rsidRPr="000B671F">
        <w:rPr>
          <w:rFonts w:ascii="Adobe Garamond Pro" w:hAnsi="Adobe Garamond Pro"/>
        </w:rPr>
        <w:t>Edwin W. Edwards, the media, and the election for the Louisiana 6th</w:t>
      </w:r>
      <w:r w:rsidRPr="00D44FEB">
        <w:rPr>
          <w:rFonts w:ascii="Adobe Garamond Pro" w:hAnsi="Adobe Garamond Pro"/>
        </w:rPr>
        <w:t>.</w:t>
      </w:r>
      <w:proofErr w:type="gramEnd"/>
      <w:r w:rsidRPr="00D44FEB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Accepted for presentation</w:t>
      </w:r>
      <w:r w:rsidRPr="00D44FEB">
        <w:rPr>
          <w:rFonts w:ascii="Adobe Garamond Pro" w:hAnsi="Adobe Garamond Pro"/>
        </w:rPr>
        <w:t xml:space="preserve"> to the 201</w:t>
      </w:r>
      <w:r>
        <w:rPr>
          <w:rFonts w:ascii="Adobe Garamond Pro" w:hAnsi="Adobe Garamond Pro"/>
        </w:rPr>
        <w:t>4</w:t>
      </w:r>
      <w:r w:rsidRPr="00D44FEB">
        <w:rPr>
          <w:rFonts w:ascii="Adobe Garamond Pro" w:hAnsi="Adobe Garamond Pro"/>
        </w:rPr>
        <w:t xml:space="preserve"> Northeastern</w:t>
      </w:r>
      <w:r w:rsidRPr="007E24A7">
        <w:rPr>
          <w:rFonts w:ascii="Adobe Garamond Pro" w:hAnsi="Adobe Garamond Pro"/>
        </w:rPr>
        <w:t xml:space="preserve"> Political Science Association Convention, </w:t>
      </w:r>
      <w:r>
        <w:rPr>
          <w:rFonts w:ascii="Adobe Garamond Pro" w:hAnsi="Adobe Garamond Pro"/>
        </w:rPr>
        <w:t>Boston</w:t>
      </w:r>
      <w:r w:rsidRPr="007E24A7">
        <w:rPr>
          <w:rFonts w:ascii="Adobe Garamond Pro" w:hAnsi="Adobe Garamond Pro"/>
        </w:rPr>
        <w:t xml:space="preserve">, </w:t>
      </w:r>
      <w:r>
        <w:rPr>
          <w:rFonts w:ascii="Adobe Garamond Pro" w:hAnsi="Adobe Garamond Pro"/>
        </w:rPr>
        <w:t>MA</w:t>
      </w:r>
      <w:r w:rsidRPr="007E24A7">
        <w:rPr>
          <w:rFonts w:ascii="Adobe Garamond Pro" w:hAnsi="Adobe Garamond Pro"/>
        </w:rPr>
        <w:t xml:space="preserve"> (</w:t>
      </w:r>
      <w:r>
        <w:rPr>
          <w:rFonts w:ascii="Adobe Garamond Pro" w:hAnsi="Adobe Garamond Pro"/>
        </w:rPr>
        <w:t>November</w:t>
      </w:r>
      <w:r w:rsidRPr="007E24A7">
        <w:rPr>
          <w:rFonts w:ascii="Adobe Garamond Pro" w:hAnsi="Adobe Garamond Pro"/>
        </w:rPr>
        <w:t xml:space="preserve"> 20</w:t>
      </w:r>
      <w:r>
        <w:rPr>
          <w:rFonts w:ascii="Adobe Garamond Pro" w:hAnsi="Adobe Garamond Pro"/>
        </w:rPr>
        <w:t>14</w:t>
      </w:r>
      <w:r w:rsidRPr="007E24A7">
        <w:rPr>
          <w:rFonts w:ascii="Adobe Garamond Pro" w:hAnsi="Adobe Garamond Pro"/>
        </w:rPr>
        <w:t>).</w:t>
      </w:r>
    </w:p>
    <w:p w14:paraId="32FBB165" w14:textId="77777777" w:rsidR="000B671F" w:rsidRPr="00D44FEB" w:rsidRDefault="000B671F" w:rsidP="00E87593">
      <w:pPr>
        <w:pStyle w:val="PlainText"/>
        <w:rPr>
          <w:rFonts w:ascii="Adobe Garamond Pro" w:hAnsi="Adobe Garamond Pro"/>
        </w:rPr>
      </w:pPr>
    </w:p>
    <w:p w14:paraId="4E7A6E7B" w14:textId="55F34EB4" w:rsidR="00D44FEB" w:rsidRPr="00D44FEB" w:rsidRDefault="00D44FEB" w:rsidP="00D44FEB">
      <w:pPr>
        <w:rPr>
          <w:rFonts w:ascii="Adobe Garamond Pro" w:eastAsia="Times New Roman" w:hAnsi="Adobe Garamond Pro" w:cs="Times New Roman"/>
          <w:sz w:val="21"/>
          <w:szCs w:val="21"/>
        </w:rPr>
      </w:pPr>
      <w:r w:rsidRPr="00D44FEB">
        <w:rPr>
          <w:rFonts w:ascii="Adobe Garamond Pro" w:hAnsi="Adobe Garamond Pro"/>
          <w:sz w:val="21"/>
          <w:szCs w:val="21"/>
        </w:rPr>
        <w:t xml:space="preserve">Shanks, D. </w:t>
      </w:r>
      <w:r w:rsidRPr="00D44FEB">
        <w:rPr>
          <w:rFonts w:ascii="Adobe Garamond Pro" w:eastAsia="Times New Roman" w:hAnsi="Adobe Garamond Pro" w:cs="Times New Roman"/>
          <w:sz w:val="21"/>
          <w:szCs w:val="21"/>
        </w:rPr>
        <w:t>Voter Perception of Online Sources of Campaign Information: 2006, 2008 and 201</w:t>
      </w:r>
      <w:r>
        <w:rPr>
          <w:rFonts w:ascii="Adobe Garamond Pro" w:eastAsia="Times New Roman" w:hAnsi="Adobe Garamond Pro" w:cs="Times New Roman"/>
          <w:sz w:val="21"/>
          <w:szCs w:val="21"/>
        </w:rPr>
        <w:t>2</w:t>
      </w:r>
      <w:r w:rsidRPr="00D44FEB">
        <w:rPr>
          <w:rFonts w:ascii="Adobe Garamond Pro" w:eastAsia="Times New Roman" w:hAnsi="Adobe Garamond Pro" w:cs="Times New Roman"/>
          <w:sz w:val="21"/>
          <w:szCs w:val="21"/>
        </w:rPr>
        <w:t xml:space="preserve"> Elections</w:t>
      </w:r>
      <w:r w:rsidRPr="00D44FEB">
        <w:rPr>
          <w:rFonts w:ascii="Adobe Garamond Pro" w:hAnsi="Adobe Garamond Pro"/>
          <w:sz w:val="21"/>
          <w:szCs w:val="21"/>
        </w:rPr>
        <w:t xml:space="preserve">. </w:t>
      </w:r>
      <w:r w:rsidR="000B671F">
        <w:rPr>
          <w:rFonts w:ascii="Adobe Garamond Pro" w:hAnsi="Adobe Garamond Pro"/>
          <w:sz w:val="21"/>
          <w:szCs w:val="21"/>
        </w:rPr>
        <w:t>P</w:t>
      </w:r>
      <w:r w:rsidRPr="00D44FEB">
        <w:rPr>
          <w:rFonts w:ascii="Adobe Garamond Pro" w:hAnsi="Adobe Garamond Pro"/>
          <w:sz w:val="21"/>
          <w:szCs w:val="21"/>
        </w:rPr>
        <w:t>resent</w:t>
      </w:r>
      <w:r w:rsidR="000B671F">
        <w:rPr>
          <w:rFonts w:ascii="Adobe Garamond Pro" w:hAnsi="Adobe Garamond Pro"/>
          <w:sz w:val="21"/>
          <w:szCs w:val="21"/>
        </w:rPr>
        <w:t>ed</w:t>
      </w:r>
      <w:r w:rsidRPr="00D44FEB">
        <w:rPr>
          <w:rFonts w:ascii="Adobe Garamond Pro" w:hAnsi="Adobe Garamond Pro"/>
          <w:sz w:val="21"/>
          <w:szCs w:val="21"/>
        </w:rPr>
        <w:t xml:space="preserve"> to the </w:t>
      </w:r>
      <w:r w:rsidRPr="00D44FEB">
        <w:rPr>
          <w:rFonts w:ascii="Adobe Garamond Pro" w:eastAsia="Times New Roman" w:hAnsi="Adobe Garamond Pro" w:cs="Times New Roman"/>
          <w:sz w:val="21"/>
          <w:szCs w:val="21"/>
        </w:rPr>
        <w:t>2013 Annual Conference of the Northeastern Political Science Association, Philadelphia, Pa. (November 2013).</w:t>
      </w:r>
    </w:p>
    <w:p w14:paraId="7D3F73C4" w14:textId="0BD5EBFD" w:rsidR="00D44FEB" w:rsidRPr="00D44FEB" w:rsidRDefault="00D44FEB" w:rsidP="00D44FEB">
      <w:pPr>
        <w:rPr>
          <w:rFonts w:ascii="Adobe Garamond Pro" w:eastAsiaTheme="minorEastAsia" w:hAnsi="Adobe Garamond Pro"/>
          <w:sz w:val="21"/>
          <w:szCs w:val="21"/>
        </w:rPr>
      </w:pPr>
      <w:r>
        <w:rPr>
          <w:rFonts w:ascii="Adobe Garamond Pro" w:eastAsia="Times New Roman" w:hAnsi="Adobe Garamond Pro" w:cs="Times New Roman"/>
          <w:sz w:val="21"/>
          <w:szCs w:val="21"/>
        </w:rPr>
        <w:t xml:space="preserve">Shanks, D. </w:t>
      </w:r>
      <w:r w:rsidR="00F0429E">
        <w:rPr>
          <w:rFonts w:ascii="Adobe Garamond Pro" w:eastAsia="Times New Roman" w:hAnsi="Adobe Garamond Pro" w:cs="Times New Roman"/>
          <w:sz w:val="21"/>
          <w:szCs w:val="21"/>
        </w:rPr>
        <w:t>&amp;</w:t>
      </w:r>
      <w:r>
        <w:rPr>
          <w:rFonts w:ascii="Adobe Garamond Pro" w:eastAsia="Times New Roman" w:hAnsi="Adobe Garamond Pro" w:cs="Times New Roman"/>
          <w:sz w:val="21"/>
          <w:szCs w:val="21"/>
        </w:rPr>
        <w:t xml:space="preserve"> Kaiser, R. </w:t>
      </w:r>
      <w:r w:rsidRPr="00D44FEB">
        <w:rPr>
          <w:rFonts w:ascii="Adobe Garamond Pro" w:eastAsia="Times New Roman" w:hAnsi="Adobe Garamond Pro" w:cs="Times New Roman"/>
          <w:sz w:val="21"/>
          <w:szCs w:val="21"/>
        </w:rPr>
        <w:t xml:space="preserve">Smeary Theory: Can colleges and universities teaching journalism avoid becoming technical schools? Panel presented at the College Media Association’s Spring National College Media Convention, New York, </w:t>
      </w:r>
      <w:proofErr w:type="gramStart"/>
      <w:r w:rsidRPr="00D44FEB">
        <w:rPr>
          <w:rFonts w:ascii="Adobe Garamond Pro" w:eastAsia="Times New Roman" w:hAnsi="Adobe Garamond Pro" w:cs="Times New Roman"/>
          <w:sz w:val="21"/>
          <w:szCs w:val="21"/>
        </w:rPr>
        <w:t>N.Y.</w:t>
      </w:r>
      <w:proofErr w:type="gramEnd"/>
      <w:r w:rsidRPr="00D44FEB">
        <w:rPr>
          <w:rFonts w:ascii="Adobe Garamond Pro" w:eastAsia="Times New Roman" w:hAnsi="Adobe Garamond Pro" w:cs="Times New Roman"/>
          <w:sz w:val="21"/>
          <w:szCs w:val="21"/>
        </w:rPr>
        <w:t xml:space="preserve"> (March 201</w:t>
      </w:r>
      <w:r w:rsidR="00EB17AC">
        <w:rPr>
          <w:rFonts w:ascii="Adobe Garamond Pro" w:eastAsia="Times New Roman" w:hAnsi="Adobe Garamond Pro" w:cs="Times New Roman"/>
          <w:sz w:val="21"/>
          <w:szCs w:val="21"/>
        </w:rPr>
        <w:t>3</w:t>
      </w:r>
      <w:r w:rsidRPr="00D44FEB">
        <w:rPr>
          <w:rFonts w:ascii="Adobe Garamond Pro" w:eastAsia="Times New Roman" w:hAnsi="Adobe Garamond Pro" w:cs="Times New Roman"/>
          <w:sz w:val="21"/>
          <w:szCs w:val="21"/>
        </w:rPr>
        <w:t>)</w:t>
      </w:r>
    </w:p>
    <w:p w14:paraId="08B3AC84" w14:textId="18DE3E9F" w:rsidR="007E24A7" w:rsidRPr="007E24A7" w:rsidRDefault="007E24A7" w:rsidP="00E87593">
      <w:pPr>
        <w:pStyle w:val="PlainText"/>
        <w:rPr>
          <w:rFonts w:ascii="Adobe Garamond Pro" w:hAnsi="Adobe Garamond Pro"/>
        </w:rPr>
      </w:pPr>
      <w:r w:rsidRPr="00D44FEB">
        <w:rPr>
          <w:rFonts w:ascii="Adobe Garamond Pro" w:hAnsi="Adobe Garamond Pro"/>
        </w:rPr>
        <w:t xml:space="preserve">Shanks, D. Campaign Strategists and New Media: Motivations and Use of Online Tools. </w:t>
      </w:r>
      <w:r w:rsidR="00D44FEB" w:rsidRPr="00D44FEB">
        <w:rPr>
          <w:rFonts w:ascii="Adobe Garamond Pro" w:hAnsi="Adobe Garamond Pro"/>
        </w:rPr>
        <w:t>Presented</w:t>
      </w:r>
      <w:r w:rsidRPr="00D44FEB">
        <w:rPr>
          <w:rFonts w:ascii="Adobe Garamond Pro" w:hAnsi="Adobe Garamond Pro"/>
        </w:rPr>
        <w:t xml:space="preserve"> to the 2012 Northeastern</w:t>
      </w:r>
      <w:r w:rsidRPr="007E24A7">
        <w:rPr>
          <w:rFonts w:ascii="Adobe Garamond Pro" w:hAnsi="Adobe Garamond Pro"/>
        </w:rPr>
        <w:t xml:space="preserve"> Political Science Association Convention, </w:t>
      </w:r>
      <w:r>
        <w:rPr>
          <w:rFonts w:ascii="Adobe Garamond Pro" w:hAnsi="Adobe Garamond Pro"/>
        </w:rPr>
        <w:t>Boston</w:t>
      </w:r>
      <w:r w:rsidRPr="007E24A7">
        <w:rPr>
          <w:rFonts w:ascii="Adobe Garamond Pro" w:hAnsi="Adobe Garamond Pro"/>
        </w:rPr>
        <w:t xml:space="preserve">, </w:t>
      </w:r>
      <w:r>
        <w:rPr>
          <w:rFonts w:ascii="Adobe Garamond Pro" w:hAnsi="Adobe Garamond Pro"/>
        </w:rPr>
        <w:t>MA</w:t>
      </w:r>
      <w:r w:rsidRPr="007E24A7">
        <w:rPr>
          <w:rFonts w:ascii="Adobe Garamond Pro" w:hAnsi="Adobe Garamond Pro"/>
        </w:rPr>
        <w:t xml:space="preserve"> (</w:t>
      </w:r>
      <w:r>
        <w:rPr>
          <w:rFonts w:ascii="Adobe Garamond Pro" w:hAnsi="Adobe Garamond Pro"/>
        </w:rPr>
        <w:t>November</w:t>
      </w:r>
      <w:r w:rsidRPr="007E24A7">
        <w:rPr>
          <w:rFonts w:ascii="Adobe Garamond Pro" w:hAnsi="Adobe Garamond Pro"/>
        </w:rPr>
        <w:t xml:space="preserve"> 20</w:t>
      </w:r>
      <w:r>
        <w:rPr>
          <w:rFonts w:ascii="Adobe Garamond Pro" w:hAnsi="Adobe Garamond Pro"/>
        </w:rPr>
        <w:t>12</w:t>
      </w:r>
      <w:r w:rsidRPr="007E24A7">
        <w:rPr>
          <w:rFonts w:ascii="Adobe Garamond Pro" w:hAnsi="Adobe Garamond Pro"/>
        </w:rPr>
        <w:t>).</w:t>
      </w:r>
    </w:p>
    <w:p w14:paraId="6FEDFB9F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7DB0165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Shanks, D. Strategies of the Election Campaign Web Sites: A Cross-Country Analysis between the U.S. and South Korea. Presented to the 2009 Broadcast Education Association Convention, Las Vegas, NV. (April 2009).</w:t>
      </w:r>
    </w:p>
    <w:p w14:paraId="47D13245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3F824BD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Shanks, D. 2008 Congressional and Gubernatorial Campaign Web Sites: Voter engagement tactics. Presented to the Communication &amp; Technology Division, 21st Annual Conference of the International Academy of Business Disciplines, St. Louis, MO. (April 2009). </w:t>
      </w:r>
    </w:p>
    <w:p w14:paraId="04A481F4" w14:textId="77777777" w:rsidR="007E24A7" w:rsidRDefault="007E24A7" w:rsidP="00E87593">
      <w:pPr>
        <w:pStyle w:val="PlainText"/>
        <w:rPr>
          <w:rFonts w:ascii="Adobe Garamond Pro" w:hAnsi="Adobe Garamond Pro"/>
        </w:rPr>
      </w:pPr>
    </w:p>
    <w:p w14:paraId="361A110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proofErr w:type="gramStart"/>
      <w:r w:rsidRPr="007E24A7">
        <w:rPr>
          <w:rFonts w:ascii="Adobe Garamond Pro" w:hAnsi="Adobe Garamond Pro"/>
        </w:rPr>
        <w:t xml:space="preserve">Shanks, D. &amp; </w:t>
      </w:r>
      <w:proofErr w:type="spellStart"/>
      <w:r w:rsidRPr="007E24A7">
        <w:rPr>
          <w:rFonts w:ascii="Adobe Garamond Pro" w:hAnsi="Adobe Garamond Pro"/>
        </w:rPr>
        <w:t>McCollough</w:t>
      </w:r>
      <w:proofErr w:type="spellEnd"/>
      <w:r w:rsidRPr="007E24A7">
        <w:rPr>
          <w:rFonts w:ascii="Adobe Garamond Pro" w:hAnsi="Adobe Garamond Pro"/>
        </w:rPr>
        <w:t>, C.</w:t>
      </w:r>
      <w:proofErr w:type="gramEnd"/>
      <w:r w:rsidRPr="007E24A7">
        <w:rPr>
          <w:rFonts w:ascii="Adobe Garamond Pro" w:hAnsi="Adobe Garamond Pro"/>
        </w:rPr>
        <w:t xml:space="preserve"> </w:t>
      </w:r>
      <w:proofErr w:type="gramStart"/>
      <w:r w:rsidRPr="007E24A7">
        <w:rPr>
          <w:rFonts w:ascii="Adobe Garamond Pro" w:hAnsi="Adobe Garamond Pro"/>
        </w:rPr>
        <w:t>An Analysis of Voter Perception of Online Sources of Campaign News and Information.</w:t>
      </w:r>
      <w:proofErr w:type="gramEnd"/>
      <w:r w:rsidRPr="007E24A7">
        <w:rPr>
          <w:rFonts w:ascii="Adobe Garamond Pro" w:hAnsi="Adobe Garamond Pro"/>
        </w:rPr>
        <w:t xml:space="preserve"> Presented to the 2009 Southern Political Science Association Convention, New Orleans, </w:t>
      </w:r>
      <w:proofErr w:type="gramStart"/>
      <w:r w:rsidRPr="007E24A7">
        <w:rPr>
          <w:rFonts w:ascii="Adobe Garamond Pro" w:hAnsi="Adobe Garamond Pro"/>
        </w:rPr>
        <w:t>LA</w:t>
      </w:r>
      <w:proofErr w:type="gramEnd"/>
      <w:r w:rsidRPr="007E24A7">
        <w:rPr>
          <w:rFonts w:ascii="Adobe Garamond Pro" w:hAnsi="Adobe Garamond Pro"/>
        </w:rPr>
        <w:t xml:space="preserve"> (January 2009).</w:t>
      </w:r>
    </w:p>
    <w:p w14:paraId="210B4961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490AC4F0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proofErr w:type="gramStart"/>
      <w:r w:rsidRPr="007E24A7">
        <w:rPr>
          <w:rFonts w:ascii="Adobe Garamond Pro" w:hAnsi="Adobe Garamond Pro"/>
        </w:rPr>
        <w:t>Shanks, D.</w:t>
      </w:r>
      <w:proofErr w:type="gramEnd"/>
      <w:r w:rsidRPr="007E24A7">
        <w:rPr>
          <w:rFonts w:ascii="Adobe Garamond Pro" w:hAnsi="Adobe Garamond Pro"/>
        </w:rPr>
        <w:t xml:space="preserve"> A case study: </w:t>
      </w:r>
      <w:proofErr w:type="spellStart"/>
      <w:r w:rsidRPr="007E24A7">
        <w:rPr>
          <w:rFonts w:ascii="Adobe Garamond Pro" w:hAnsi="Adobe Garamond Pro"/>
        </w:rPr>
        <w:t>Webstyle</w:t>
      </w:r>
      <w:proofErr w:type="spellEnd"/>
      <w:r w:rsidRPr="007E24A7">
        <w:rPr>
          <w:rFonts w:ascii="Adobe Garamond Pro" w:hAnsi="Adobe Garamond Pro"/>
        </w:rPr>
        <w:t xml:space="preserve">, front-runner candidates and marginal-support candidates in the 2008 presidential primaries. Presented to the Communication &amp; Technology Division, 20th Annual Conference of the International Academy of Business Disciplines, Houston, TX. (April 2008). </w:t>
      </w:r>
    </w:p>
    <w:p w14:paraId="3D31F59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40A789D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proofErr w:type="gramStart"/>
      <w:r w:rsidRPr="007E24A7">
        <w:rPr>
          <w:rFonts w:ascii="Adobe Garamond Pro" w:hAnsi="Adobe Garamond Pro"/>
        </w:rPr>
        <w:t>Shanks, D. Comparison of Print Advertisement Evaluations by Students and the General Public Using the CPSS and Creative Professionals Using Intuition and Professional Knowledge.</w:t>
      </w:r>
      <w:proofErr w:type="gramEnd"/>
      <w:r w:rsidRPr="007E24A7">
        <w:rPr>
          <w:rFonts w:ascii="Adobe Garamond Pro" w:hAnsi="Adobe Garamond Pro"/>
        </w:rPr>
        <w:t xml:space="preserve"> Presented at the AEJMC 28th Annual Southwest Symposium. Baton Rouge, LA. (October 2006).</w:t>
      </w:r>
    </w:p>
    <w:p w14:paraId="766074E4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6D7142F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D22EC8D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Publications</w:t>
      </w:r>
    </w:p>
    <w:p w14:paraId="2FD9A993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4C4B49C3" w14:textId="7FC689EA" w:rsidR="00681E97" w:rsidRPr="007E24A7" w:rsidRDefault="00681E97" w:rsidP="00E87593">
      <w:pPr>
        <w:pStyle w:val="PlainText"/>
        <w:rPr>
          <w:rFonts w:ascii="Adobe Garamond Pro" w:hAnsi="Adobe Garamond Pro"/>
        </w:rPr>
      </w:pPr>
      <w:proofErr w:type="gramStart"/>
      <w:r w:rsidRPr="007E24A7">
        <w:rPr>
          <w:rFonts w:ascii="Adobe Garamond Pro" w:hAnsi="Adobe Garamond Pro"/>
        </w:rPr>
        <w:t>Shanks, D. (2009).</w:t>
      </w:r>
      <w:proofErr w:type="gramEnd"/>
      <w:r w:rsidRPr="007E24A7">
        <w:rPr>
          <w:rFonts w:ascii="Adobe Garamond Pro" w:hAnsi="Adobe Garamond Pro"/>
        </w:rPr>
        <w:t xml:space="preserve"> 2008 Congressional and Gubernatorial Campaign Web Sites: Voter engagement tactics. 2009 Business Research Yearbook: Global Business Perspectives, 16, 119</w:t>
      </w:r>
      <w:r w:rsidR="008C555E" w:rsidRPr="007E24A7">
        <w:rPr>
          <w:rFonts w:ascii="Adobe Garamond Pro" w:hAnsi="Adobe Garamond Pro" w:cs="Times New Roman"/>
        </w:rPr>
        <w:t>-</w:t>
      </w:r>
      <w:r w:rsidRPr="007E24A7">
        <w:rPr>
          <w:rFonts w:ascii="Adobe Garamond Pro" w:hAnsi="Adobe Garamond Pro"/>
        </w:rPr>
        <w:t>125.</w:t>
      </w:r>
      <w:r w:rsidR="00D44FEB">
        <w:rPr>
          <w:rFonts w:ascii="Adobe Garamond Pro" w:hAnsi="Adobe Garamond Pro"/>
        </w:rPr>
        <w:br/>
      </w:r>
    </w:p>
    <w:p w14:paraId="2CF9EA6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proofErr w:type="gramStart"/>
      <w:r w:rsidRPr="007E24A7">
        <w:rPr>
          <w:rFonts w:ascii="Adobe Garamond Pro" w:hAnsi="Adobe Garamond Pro"/>
        </w:rPr>
        <w:t>Shanks, D. (2008).</w:t>
      </w:r>
      <w:proofErr w:type="gramEnd"/>
      <w:r w:rsidRPr="007E24A7">
        <w:rPr>
          <w:rFonts w:ascii="Adobe Garamond Pro" w:hAnsi="Adobe Garamond Pro"/>
        </w:rPr>
        <w:t xml:space="preserve"> A case study: </w:t>
      </w:r>
      <w:proofErr w:type="spellStart"/>
      <w:r w:rsidRPr="007E24A7">
        <w:rPr>
          <w:rFonts w:ascii="Adobe Garamond Pro" w:hAnsi="Adobe Garamond Pro"/>
        </w:rPr>
        <w:t>Webstyle</w:t>
      </w:r>
      <w:proofErr w:type="spellEnd"/>
      <w:r w:rsidRPr="007E24A7">
        <w:rPr>
          <w:rFonts w:ascii="Adobe Garamond Pro" w:hAnsi="Adobe Garamond Pro"/>
        </w:rPr>
        <w:t>, front-runner candidates and marginal-support candidates in the 2008 presidential primaries. 2008 Business Research Yearbook: Global Business Perspectives, 15, 166</w:t>
      </w:r>
      <w:r w:rsidR="008C555E" w:rsidRPr="007E24A7">
        <w:rPr>
          <w:rFonts w:ascii="Adobe Garamond Pro" w:hAnsi="Adobe Garamond Pro" w:cs="Times New Roman"/>
        </w:rPr>
        <w:t>-</w:t>
      </w:r>
      <w:r w:rsidRPr="007E24A7">
        <w:rPr>
          <w:rFonts w:ascii="Adobe Garamond Pro" w:hAnsi="Adobe Garamond Pro"/>
        </w:rPr>
        <w:t>171.</w:t>
      </w:r>
    </w:p>
    <w:p w14:paraId="0AA2C45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15323A9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 </w:t>
      </w:r>
    </w:p>
    <w:p w14:paraId="0D8BCD0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Web Site Design</w:t>
      </w:r>
    </w:p>
    <w:p w14:paraId="47448B8F" w14:textId="77777777" w:rsidR="00681E97" w:rsidRDefault="00681E97" w:rsidP="00E87593">
      <w:pPr>
        <w:pStyle w:val="PlainText"/>
        <w:rPr>
          <w:rFonts w:ascii="Adobe Garamond Pro" w:hAnsi="Adobe Garamond Pro"/>
        </w:rPr>
      </w:pPr>
    </w:p>
    <w:p w14:paraId="2BAAD1E1" w14:textId="77777777" w:rsidR="007E24A7" w:rsidRPr="007E24A7" w:rsidRDefault="007E24A7" w:rsidP="00E87593">
      <w:pPr>
        <w:pStyle w:val="PlainText"/>
        <w:rPr>
          <w:rFonts w:ascii="Adobe Garamond Pro" w:hAnsi="Adobe Garamond Pro"/>
        </w:rPr>
      </w:pPr>
      <w:r>
        <w:rPr>
          <w:rFonts w:ascii="Adobe Garamond Pro" w:hAnsi="Adobe Garamond Pro"/>
        </w:rPr>
        <w:t>2001</w:t>
      </w:r>
      <w:r>
        <w:rPr>
          <w:rFonts w:ascii="Adobe Garamond Pro" w:hAnsi="Adobe Garamond Pro"/>
        </w:rPr>
        <w:tab/>
      </w:r>
      <w:r w:rsidR="002C74B7">
        <w:rPr>
          <w:rFonts w:ascii="Adobe Garamond Pro" w:hAnsi="Adobe Garamond Pro"/>
        </w:rPr>
        <w:t>Rudolph Worldwide, St. Cloud, MN</w:t>
      </w:r>
    </w:p>
    <w:p w14:paraId="534271EA" w14:textId="77777777" w:rsidR="007E24A7" w:rsidRDefault="007E24A7" w:rsidP="00E87593">
      <w:pPr>
        <w:pStyle w:val="PlainText"/>
        <w:rPr>
          <w:rFonts w:ascii="Adobe Garamond Pro" w:hAnsi="Adobe Garamond Pro"/>
        </w:rPr>
      </w:pPr>
    </w:p>
    <w:p w14:paraId="3718FB4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2009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Bum </w:t>
      </w:r>
      <w:proofErr w:type="spellStart"/>
      <w:r w:rsidRPr="007E24A7">
        <w:rPr>
          <w:rFonts w:ascii="Adobe Garamond Pro" w:hAnsi="Adobe Garamond Pro"/>
        </w:rPr>
        <w:t>Bum</w:t>
      </w:r>
      <w:proofErr w:type="spellEnd"/>
      <w:r w:rsidRPr="007E24A7">
        <w:rPr>
          <w:rFonts w:ascii="Adobe Garamond Pro" w:hAnsi="Adobe Garamond Pro"/>
        </w:rPr>
        <w:t xml:space="preserve"> Jones (cartoon character), New York, NY</w:t>
      </w:r>
    </w:p>
    <w:p w14:paraId="546D4B8E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7FF8623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2004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Susan Mayfield West (artist), Charleston, SC</w:t>
      </w:r>
    </w:p>
    <w:p w14:paraId="76DD042A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7F5A8F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2004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Debbie Little-Wilson (artist), Dripping Springs, TX</w:t>
      </w:r>
    </w:p>
    <w:p w14:paraId="46608A69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00AAC733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2003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Commemorative Air Force, Centex Wing, San Marcos, TX</w:t>
      </w:r>
    </w:p>
    <w:p w14:paraId="32A895F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088E058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2003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Department of Art &amp; Design, Texas State University, San Marcos, </w:t>
      </w:r>
      <w:proofErr w:type="spellStart"/>
      <w:r w:rsidRPr="007E24A7">
        <w:rPr>
          <w:rFonts w:ascii="Adobe Garamond Pro" w:hAnsi="Adobe Garamond Pro"/>
        </w:rPr>
        <w:t>Tx</w:t>
      </w:r>
      <w:proofErr w:type="spellEnd"/>
      <w:r w:rsidRPr="007E24A7">
        <w:rPr>
          <w:rFonts w:ascii="Adobe Garamond Pro" w:hAnsi="Adobe Garamond Pro"/>
        </w:rPr>
        <w:t xml:space="preserve"> (implementation only)</w:t>
      </w:r>
    </w:p>
    <w:p w14:paraId="4B77582F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3C7EEB7D" w14:textId="77777777" w:rsidR="00337CC0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2003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David </w:t>
      </w:r>
      <w:proofErr w:type="spellStart"/>
      <w:r w:rsidRPr="007E24A7">
        <w:rPr>
          <w:rFonts w:ascii="Adobe Garamond Pro" w:hAnsi="Adobe Garamond Pro"/>
        </w:rPr>
        <w:t>Goldhagen</w:t>
      </w:r>
      <w:proofErr w:type="spellEnd"/>
      <w:r w:rsidRPr="007E24A7">
        <w:rPr>
          <w:rFonts w:ascii="Adobe Garamond Pro" w:hAnsi="Adobe Garamond Pro"/>
        </w:rPr>
        <w:t xml:space="preserve"> Art Glass Studio, Hayesville, NC</w:t>
      </w:r>
    </w:p>
    <w:p w14:paraId="6C1CE57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B9CC667" w14:textId="77777777" w:rsidR="00572F6A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2002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Aircraft Maintenance Squadron, 187th Fighter Wing, Alabama Air National Guard, </w:t>
      </w:r>
      <w:proofErr w:type="spellStart"/>
      <w:r w:rsidRPr="007E24A7">
        <w:rPr>
          <w:rFonts w:ascii="Adobe Garamond Pro" w:hAnsi="Adobe Garamond Pro"/>
        </w:rPr>
        <w:t>ViperNet</w:t>
      </w:r>
      <w:proofErr w:type="spellEnd"/>
      <w:r w:rsidRPr="007E24A7">
        <w:rPr>
          <w:rFonts w:ascii="Adobe Garamond Pro" w:hAnsi="Adobe Garamond Pro"/>
        </w:rPr>
        <w:t xml:space="preserve"> Intranet, </w:t>
      </w:r>
    </w:p>
    <w:p w14:paraId="387416BD" w14:textId="77777777" w:rsidR="00681E97" w:rsidRPr="007E24A7" w:rsidRDefault="00681E97" w:rsidP="00572F6A">
      <w:pPr>
        <w:pStyle w:val="PlainText"/>
        <w:ind w:firstLine="72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Montgomery, AL </w:t>
      </w:r>
    </w:p>
    <w:p w14:paraId="589928C6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06BE2526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2001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Moore Media Designs, New Braunfels, TX (implementation only)</w:t>
      </w:r>
    </w:p>
    <w:p w14:paraId="47A3E7E3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7603DB6F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2001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 xml:space="preserve">Robin Renee </w:t>
      </w:r>
      <w:proofErr w:type="spellStart"/>
      <w:r w:rsidRPr="007E24A7">
        <w:rPr>
          <w:rFonts w:ascii="Adobe Garamond Pro" w:hAnsi="Adobe Garamond Pro"/>
        </w:rPr>
        <w:t>Hix</w:t>
      </w:r>
      <w:proofErr w:type="spellEnd"/>
      <w:r w:rsidRPr="007E24A7">
        <w:rPr>
          <w:rFonts w:ascii="Adobe Garamond Pro" w:hAnsi="Adobe Garamond Pro"/>
        </w:rPr>
        <w:t xml:space="preserve"> (photographer), Wimberley, TX</w:t>
      </w:r>
    </w:p>
    <w:p w14:paraId="0D0627B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402E4AA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 </w:t>
      </w:r>
    </w:p>
    <w:p w14:paraId="4AF2EB31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Video Projects</w:t>
      </w:r>
    </w:p>
    <w:p w14:paraId="6435A0A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7861D99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2003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Zip Zoom Parking Campaign internal spot, Austin-Bergstrom International Airport (ABIA)</w:t>
      </w:r>
    </w:p>
    <w:p w14:paraId="5CE4B63D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4D303A45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2002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Motorola Marathon internal spot, ABIA</w:t>
      </w:r>
    </w:p>
    <w:p w14:paraId="4E38496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6065A4B3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2002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Zip Zoom Parking Campaign internal spot, ABIA</w:t>
      </w:r>
    </w:p>
    <w:p w14:paraId="366C5985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75B30BC5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2002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Cirrus Sponsored Music internal spot, ABIA</w:t>
      </w:r>
    </w:p>
    <w:p w14:paraId="70D77734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50502CD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2002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24-hour Flower Service internal spot, ABIA</w:t>
      </w:r>
    </w:p>
    <w:p w14:paraId="7C491E2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C16BA6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2002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Bank of America Entry, American Advertising Federation Competition, Texas State AAF Team</w:t>
      </w:r>
    </w:p>
    <w:p w14:paraId="2EF9BB30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3D8EFC00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2001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Airport Music internal spot, ABIA</w:t>
      </w:r>
    </w:p>
    <w:p w14:paraId="3166647E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4029FD1B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2000 </w:t>
      </w:r>
      <w:r w:rsidR="00572F6A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Lonesome Dove Exhibit internal spot, ABIA</w:t>
      </w:r>
    </w:p>
    <w:p w14:paraId="25DFCBA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5948D2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A9EF82B" w14:textId="77777777" w:rsidR="006E5869" w:rsidRDefault="006E5869" w:rsidP="00E87593">
      <w:pPr>
        <w:pStyle w:val="PlainText"/>
        <w:rPr>
          <w:rFonts w:ascii="Adobe Garamond Pro" w:hAnsi="Adobe Garamond Pro"/>
        </w:rPr>
      </w:pPr>
    </w:p>
    <w:p w14:paraId="7EF7CF94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IV. SERVICE</w:t>
      </w:r>
    </w:p>
    <w:p w14:paraId="03E36CBC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46CF2776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1429B86E" w14:textId="77777777" w:rsidR="002C74B7" w:rsidRPr="007E24A7" w:rsidRDefault="002C74B7" w:rsidP="002C74B7">
      <w:pPr>
        <w:rPr>
          <w:rFonts w:ascii="Adobe Garamond Pro" w:hAnsi="Adobe Garamond Pro"/>
          <w:b/>
          <w:sz w:val="21"/>
          <w:szCs w:val="21"/>
        </w:rPr>
      </w:pPr>
      <w:r w:rsidRPr="007E24A7">
        <w:rPr>
          <w:rStyle w:val="Strong"/>
          <w:rFonts w:ascii="Adobe Garamond Pro" w:hAnsi="Adobe Garamond Pro"/>
          <w:b w:val="0"/>
          <w:sz w:val="21"/>
          <w:szCs w:val="21"/>
        </w:rPr>
        <w:t xml:space="preserve">Departmental | </w:t>
      </w:r>
      <w:r>
        <w:rPr>
          <w:rStyle w:val="Strong"/>
          <w:rFonts w:ascii="Adobe Garamond Pro" w:hAnsi="Adobe Garamond Pro"/>
          <w:b w:val="0"/>
          <w:sz w:val="21"/>
          <w:szCs w:val="21"/>
        </w:rPr>
        <w:t>Communication Studies</w:t>
      </w:r>
      <w:r w:rsidRPr="007E24A7">
        <w:rPr>
          <w:rStyle w:val="Strong"/>
          <w:rFonts w:ascii="Adobe Garamond Pro" w:hAnsi="Adobe Garamond Pro"/>
          <w:b w:val="0"/>
          <w:sz w:val="21"/>
          <w:szCs w:val="21"/>
        </w:rPr>
        <w:t xml:space="preserve"> | </w:t>
      </w:r>
      <w:proofErr w:type="spellStart"/>
      <w:r w:rsidRPr="002C74B7">
        <w:rPr>
          <w:rStyle w:val="Strong"/>
          <w:rFonts w:ascii="Adobe Garamond Pro" w:hAnsi="Adobe Garamond Pro"/>
          <w:b w:val="0"/>
          <w:sz w:val="21"/>
          <w:szCs w:val="21"/>
        </w:rPr>
        <w:t>Canisius</w:t>
      </w:r>
      <w:proofErr w:type="spellEnd"/>
      <w:r w:rsidRPr="002C74B7">
        <w:rPr>
          <w:rStyle w:val="Strong"/>
          <w:rFonts w:ascii="Adobe Garamond Pro" w:hAnsi="Adobe Garamond Pro"/>
          <w:b w:val="0"/>
          <w:sz w:val="21"/>
          <w:szCs w:val="21"/>
        </w:rPr>
        <w:t xml:space="preserve"> College</w:t>
      </w:r>
    </w:p>
    <w:p w14:paraId="1F951048" w14:textId="3C6DD1CE" w:rsidR="002C74B7" w:rsidRPr="007E24A7" w:rsidRDefault="002C74B7" w:rsidP="002C74B7">
      <w:pPr>
        <w:spacing w:after="0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201</w:t>
      </w:r>
      <w:r>
        <w:rPr>
          <w:rFonts w:ascii="Adobe Garamond Pro" w:hAnsi="Adobe Garamond Pro"/>
          <w:sz w:val="21"/>
          <w:szCs w:val="21"/>
        </w:rPr>
        <w:t>1</w:t>
      </w:r>
      <w:r w:rsidRPr="007E24A7">
        <w:rPr>
          <w:rFonts w:ascii="Adobe Garamond Pro" w:hAnsi="Adobe Garamond Pro"/>
          <w:sz w:val="21"/>
          <w:szCs w:val="21"/>
        </w:rPr>
        <w:t xml:space="preserve"> - 201</w:t>
      </w:r>
      <w:r w:rsidR="00F0429E">
        <w:rPr>
          <w:rFonts w:ascii="Adobe Garamond Pro" w:hAnsi="Adobe Garamond Pro"/>
          <w:sz w:val="21"/>
          <w:szCs w:val="21"/>
        </w:rPr>
        <w:t>3</w:t>
      </w:r>
      <w:r w:rsidRPr="007E24A7">
        <w:rPr>
          <w:rFonts w:ascii="Adobe Garamond Pro" w:hAnsi="Adobe Garamond Pro"/>
          <w:sz w:val="21"/>
          <w:szCs w:val="21"/>
        </w:rPr>
        <w:t xml:space="preserve">   Department </w:t>
      </w:r>
      <w:r>
        <w:rPr>
          <w:rFonts w:ascii="Adobe Garamond Pro" w:hAnsi="Adobe Garamond Pro"/>
          <w:sz w:val="21"/>
          <w:szCs w:val="21"/>
        </w:rPr>
        <w:t>Social Media Site</w:t>
      </w:r>
      <w:r w:rsidRPr="007E24A7">
        <w:rPr>
          <w:rFonts w:ascii="Adobe Garamond Pro" w:hAnsi="Adobe Garamond Pro"/>
          <w:sz w:val="21"/>
          <w:szCs w:val="21"/>
        </w:rPr>
        <w:t xml:space="preserve"> </w:t>
      </w:r>
    </w:p>
    <w:p w14:paraId="349E561A" w14:textId="77777777" w:rsidR="002C74B7" w:rsidRPr="007E24A7" w:rsidRDefault="002C74B7" w:rsidP="002C74B7">
      <w:pPr>
        <w:spacing w:after="0"/>
        <w:rPr>
          <w:rFonts w:ascii="Adobe Garamond Pro" w:hAnsi="Adobe Garamond Pro"/>
          <w:sz w:val="21"/>
          <w:szCs w:val="21"/>
        </w:rPr>
      </w:pPr>
    </w:p>
    <w:p w14:paraId="3959E2E9" w14:textId="0BF5E80C" w:rsidR="002C74B7" w:rsidRDefault="002C74B7" w:rsidP="002C74B7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201</w:t>
      </w:r>
      <w:r>
        <w:rPr>
          <w:rFonts w:ascii="Adobe Garamond Pro" w:hAnsi="Adobe Garamond Pro"/>
          <w:sz w:val="21"/>
          <w:szCs w:val="21"/>
        </w:rPr>
        <w:t>1</w:t>
      </w:r>
      <w:r w:rsidRPr="007E24A7">
        <w:rPr>
          <w:rFonts w:ascii="Adobe Garamond Pro" w:hAnsi="Adobe Garamond Pro"/>
          <w:sz w:val="21"/>
          <w:szCs w:val="21"/>
        </w:rPr>
        <w:t xml:space="preserve"> - 201</w:t>
      </w:r>
      <w:r w:rsidR="00DC38F9">
        <w:rPr>
          <w:rFonts w:ascii="Adobe Garamond Pro" w:hAnsi="Adobe Garamond Pro"/>
          <w:sz w:val="21"/>
          <w:szCs w:val="21"/>
        </w:rPr>
        <w:t>4</w:t>
      </w:r>
      <w:r w:rsidRPr="007E24A7">
        <w:rPr>
          <w:rFonts w:ascii="Adobe Garamond Pro" w:hAnsi="Adobe Garamond Pro"/>
          <w:sz w:val="21"/>
          <w:szCs w:val="21"/>
        </w:rPr>
        <w:t>   </w:t>
      </w:r>
      <w:proofErr w:type="spellStart"/>
      <w:r>
        <w:rPr>
          <w:rFonts w:ascii="Adobe Garamond Pro" w:hAnsi="Adobe Garamond Pro"/>
          <w:sz w:val="21"/>
          <w:szCs w:val="21"/>
        </w:rPr>
        <w:t>GriffinTV</w:t>
      </w:r>
      <w:proofErr w:type="spellEnd"/>
      <w:r>
        <w:rPr>
          <w:rFonts w:ascii="Adobe Garamond Pro" w:hAnsi="Adobe Garamond Pro"/>
          <w:sz w:val="21"/>
          <w:szCs w:val="21"/>
        </w:rPr>
        <w:t xml:space="preserve"> (</w:t>
      </w:r>
      <w:r w:rsidR="00F0429E">
        <w:rPr>
          <w:rFonts w:ascii="Adobe Garamond Pro" w:hAnsi="Adobe Garamond Pro"/>
          <w:sz w:val="21"/>
          <w:szCs w:val="21"/>
        </w:rPr>
        <w:t xml:space="preserve">formerly </w:t>
      </w:r>
      <w:r>
        <w:rPr>
          <w:rFonts w:ascii="Adobe Garamond Pro" w:hAnsi="Adobe Garamond Pro"/>
          <w:sz w:val="21"/>
          <w:szCs w:val="21"/>
        </w:rPr>
        <w:t>CCTV)</w:t>
      </w:r>
      <w:r w:rsidRPr="007E24A7">
        <w:rPr>
          <w:rFonts w:ascii="Adobe Garamond Pro" w:hAnsi="Adobe Garamond Pro"/>
          <w:sz w:val="21"/>
          <w:szCs w:val="21"/>
        </w:rPr>
        <w:t xml:space="preserve"> </w:t>
      </w:r>
      <w:r w:rsidR="00F66389" w:rsidRPr="007E24A7">
        <w:rPr>
          <w:rFonts w:ascii="Adobe Garamond Pro" w:hAnsi="Adobe Garamond Pro"/>
          <w:sz w:val="21"/>
          <w:szCs w:val="21"/>
        </w:rPr>
        <w:t>Student</w:t>
      </w:r>
      <w:r w:rsidR="00F66389">
        <w:rPr>
          <w:rFonts w:ascii="Adobe Garamond Pro" w:hAnsi="Adobe Garamond Pro"/>
          <w:sz w:val="21"/>
          <w:szCs w:val="21"/>
        </w:rPr>
        <w:t>-</w:t>
      </w:r>
      <w:r w:rsidR="00F66389" w:rsidRPr="007E24A7">
        <w:rPr>
          <w:rFonts w:ascii="Adobe Garamond Pro" w:hAnsi="Adobe Garamond Pro"/>
          <w:sz w:val="21"/>
          <w:szCs w:val="21"/>
        </w:rPr>
        <w:t xml:space="preserve">run </w:t>
      </w:r>
      <w:r w:rsidR="00F66389">
        <w:rPr>
          <w:rFonts w:ascii="Adobe Garamond Pro" w:hAnsi="Adobe Garamond Pro"/>
          <w:sz w:val="21"/>
          <w:szCs w:val="21"/>
        </w:rPr>
        <w:t>T</w:t>
      </w:r>
      <w:r w:rsidR="00F66389" w:rsidRPr="007E24A7">
        <w:rPr>
          <w:rFonts w:ascii="Adobe Garamond Pro" w:hAnsi="Adobe Garamond Pro"/>
          <w:sz w:val="21"/>
          <w:szCs w:val="21"/>
        </w:rPr>
        <w:t xml:space="preserve">elevision </w:t>
      </w:r>
      <w:r w:rsidR="00F66389">
        <w:rPr>
          <w:rFonts w:ascii="Adobe Garamond Pro" w:hAnsi="Adobe Garamond Pro"/>
          <w:sz w:val="21"/>
          <w:szCs w:val="21"/>
        </w:rPr>
        <w:t>Club and Channel</w:t>
      </w:r>
      <w:r w:rsidR="00F66389" w:rsidRPr="007E24A7">
        <w:rPr>
          <w:rFonts w:ascii="Adobe Garamond Pro" w:hAnsi="Adobe Garamond Pro"/>
          <w:sz w:val="21"/>
          <w:szCs w:val="21"/>
        </w:rPr>
        <w:t xml:space="preserve"> </w:t>
      </w:r>
      <w:r w:rsidR="00F66389">
        <w:rPr>
          <w:rFonts w:ascii="Adobe Garamond Pro" w:hAnsi="Adobe Garamond Pro"/>
          <w:sz w:val="21"/>
          <w:szCs w:val="21"/>
        </w:rPr>
        <w:t xml:space="preserve"> - </w:t>
      </w:r>
      <w:r w:rsidRPr="007E24A7">
        <w:rPr>
          <w:rFonts w:ascii="Adobe Garamond Pro" w:hAnsi="Adobe Garamond Pro"/>
          <w:sz w:val="21"/>
          <w:szCs w:val="21"/>
        </w:rPr>
        <w:t xml:space="preserve">Adviser </w:t>
      </w:r>
    </w:p>
    <w:p w14:paraId="4862D8B7" w14:textId="77777777" w:rsidR="002C74B7" w:rsidRDefault="002C74B7" w:rsidP="002C74B7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</w:p>
    <w:p w14:paraId="1320B6AE" w14:textId="1F6C857E" w:rsidR="002C74B7" w:rsidRPr="007E24A7" w:rsidRDefault="002C74B7" w:rsidP="002C74B7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201</w:t>
      </w:r>
      <w:r>
        <w:rPr>
          <w:rFonts w:ascii="Adobe Garamond Pro" w:hAnsi="Adobe Garamond Pro"/>
          <w:sz w:val="21"/>
          <w:szCs w:val="21"/>
        </w:rPr>
        <w:t>1</w:t>
      </w:r>
      <w:r w:rsidRPr="007E24A7">
        <w:rPr>
          <w:rFonts w:ascii="Adobe Garamond Pro" w:hAnsi="Adobe Garamond Pro"/>
          <w:sz w:val="21"/>
          <w:szCs w:val="21"/>
        </w:rPr>
        <w:t xml:space="preserve"> - 201</w:t>
      </w:r>
      <w:r w:rsidR="00DC38F9">
        <w:rPr>
          <w:rFonts w:ascii="Adobe Garamond Pro" w:hAnsi="Adobe Garamond Pro"/>
          <w:sz w:val="21"/>
          <w:szCs w:val="21"/>
        </w:rPr>
        <w:t>4</w:t>
      </w:r>
      <w:r w:rsidRPr="007E24A7">
        <w:rPr>
          <w:rFonts w:ascii="Adobe Garamond Pro" w:hAnsi="Adobe Garamond Pro"/>
          <w:sz w:val="21"/>
          <w:szCs w:val="21"/>
        </w:rPr>
        <w:t>   </w:t>
      </w:r>
      <w:r>
        <w:rPr>
          <w:rFonts w:ascii="Adobe Garamond Pro" w:hAnsi="Adobe Garamond Pro"/>
          <w:sz w:val="21"/>
          <w:szCs w:val="21"/>
        </w:rPr>
        <w:t>Society of Professional Journalist Student Chapter (SPJ)</w:t>
      </w:r>
      <w:r w:rsidRPr="007E24A7">
        <w:rPr>
          <w:rFonts w:ascii="Adobe Garamond Pro" w:hAnsi="Adobe Garamond Pro"/>
          <w:sz w:val="21"/>
          <w:szCs w:val="21"/>
        </w:rPr>
        <w:t xml:space="preserve"> </w:t>
      </w:r>
      <w:r w:rsidR="00F66389">
        <w:rPr>
          <w:rFonts w:ascii="Adobe Garamond Pro" w:hAnsi="Adobe Garamond Pro"/>
          <w:sz w:val="21"/>
          <w:szCs w:val="21"/>
        </w:rPr>
        <w:t xml:space="preserve">- </w:t>
      </w:r>
      <w:r w:rsidRPr="007E24A7">
        <w:rPr>
          <w:rFonts w:ascii="Adobe Garamond Pro" w:hAnsi="Adobe Garamond Pro"/>
          <w:sz w:val="21"/>
          <w:szCs w:val="21"/>
        </w:rPr>
        <w:t xml:space="preserve">Adviser </w:t>
      </w:r>
    </w:p>
    <w:p w14:paraId="690CEEA6" w14:textId="77777777" w:rsidR="002C74B7" w:rsidRPr="007E24A7" w:rsidRDefault="002C74B7" w:rsidP="002C74B7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</w:p>
    <w:p w14:paraId="302C5469" w14:textId="2E65D0A5" w:rsidR="002C74B7" w:rsidRDefault="002C74B7" w:rsidP="002C74B7">
      <w:pPr>
        <w:rPr>
          <w:rStyle w:val="Strong"/>
          <w:rFonts w:ascii="Adobe Garamond Pro" w:hAnsi="Adobe Garamond Pro"/>
          <w:b w:val="0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201</w:t>
      </w:r>
      <w:r>
        <w:rPr>
          <w:rFonts w:ascii="Adobe Garamond Pro" w:hAnsi="Adobe Garamond Pro"/>
          <w:sz w:val="21"/>
          <w:szCs w:val="21"/>
        </w:rPr>
        <w:t>1</w:t>
      </w:r>
      <w:r w:rsidRPr="007E24A7">
        <w:rPr>
          <w:rFonts w:ascii="Adobe Garamond Pro" w:hAnsi="Adobe Garamond Pro"/>
          <w:sz w:val="21"/>
          <w:szCs w:val="21"/>
        </w:rPr>
        <w:t xml:space="preserve"> - 201</w:t>
      </w:r>
      <w:r w:rsidR="00DC38F9">
        <w:rPr>
          <w:rFonts w:ascii="Adobe Garamond Pro" w:hAnsi="Adobe Garamond Pro"/>
          <w:sz w:val="21"/>
          <w:szCs w:val="21"/>
        </w:rPr>
        <w:t>4</w:t>
      </w:r>
      <w:r w:rsidRPr="007E24A7">
        <w:rPr>
          <w:rFonts w:ascii="Adobe Garamond Pro" w:hAnsi="Adobe Garamond Pro"/>
          <w:sz w:val="21"/>
          <w:szCs w:val="21"/>
        </w:rPr>
        <w:t>   </w:t>
      </w:r>
      <w:proofErr w:type="spellStart"/>
      <w:r w:rsidRPr="002C74B7">
        <w:rPr>
          <w:rFonts w:ascii="Adobe Garamond Pro" w:hAnsi="Adobe Garamond Pro"/>
          <w:sz w:val="21"/>
          <w:szCs w:val="21"/>
        </w:rPr>
        <w:t>Canisius</w:t>
      </w:r>
      <w:proofErr w:type="spellEnd"/>
      <w:r w:rsidRPr="002C74B7">
        <w:rPr>
          <w:rFonts w:ascii="Adobe Garamond Pro" w:hAnsi="Adobe Garamond Pro"/>
          <w:sz w:val="21"/>
          <w:szCs w:val="21"/>
        </w:rPr>
        <w:t xml:space="preserve"> College</w:t>
      </w:r>
      <w:r>
        <w:rPr>
          <w:rFonts w:ascii="Adobe Garamond Pro" w:hAnsi="Adobe Garamond Pro"/>
          <w:sz w:val="21"/>
          <w:szCs w:val="21"/>
        </w:rPr>
        <w:t xml:space="preserve"> Rifle Club and Team</w:t>
      </w:r>
      <w:r w:rsidRPr="007E24A7">
        <w:rPr>
          <w:rFonts w:ascii="Adobe Garamond Pro" w:hAnsi="Adobe Garamond Pro"/>
          <w:sz w:val="21"/>
          <w:szCs w:val="21"/>
        </w:rPr>
        <w:t xml:space="preserve"> </w:t>
      </w:r>
      <w:r w:rsidR="00F66389">
        <w:rPr>
          <w:rFonts w:ascii="Adobe Garamond Pro" w:hAnsi="Adobe Garamond Pro"/>
          <w:sz w:val="21"/>
          <w:szCs w:val="21"/>
        </w:rPr>
        <w:t xml:space="preserve">– </w:t>
      </w:r>
      <w:r w:rsidR="00F0429E">
        <w:rPr>
          <w:rFonts w:ascii="Adobe Garamond Pro" w:hAnsi="Adobe Garamond Pro"/>
          <w:sz w:val="21"/>
          <w:szCs w:val="21"/>
        </w:rPr>
        <w:t xml:space="preserve">Faculty Adviser and </w:t>
      </w:r>
      <w:r w:rsidR="00EB17AC">
        <w:rPr>
          <w:rFonts w:ascii="Adobe Garamond Pro" w:hAnsi="Adobe Garamond Pro"/>
          <w:sz w:val="21"/>
          <w:szCs w:val="21"/>
        </w:rPr>
        <w:t>Head Team</w:t>
      </w:r>
      <w:r w:rsidR="00F66389">
        <w:rPr>
          <w:rFonts w:ascii="Adobe Garamond Pro" w:hAnsi="Adobe Garamond Pro"/>
          <w:sz w:val="21"/>
          <w:szCs w:val="21"/>
        </w:rPr>
        <w:t xml:space="preserve"> Coach</w:t>
      </w:r>
    </w:p>
    <w:p w14:paraId="2FAF0E85" w14:textId="77777777" w:rsidR="002C74B7" w:rsidRDefault="002C74B7" w:rsidP="002C74B7">
      <w:pPr>
        <w:rPr>
          <w:rStyle w:val="Strong"/>
          <w:rFonts w:ascii="Adobe Garamond Pro" w:hAnsi="Adobe Garamond Pro"/>
          <w:b w:val="0"/>
          <w:sz w:val="21"/>
          <w:szCs w:val="21"/>
        </w:rPr>
      </w:pPr>
    </w:p>
    <w:p w14:paraId="69CCDE01" w14:textId="77777777" w:rsidR="00DC46E4" w:rsidRPr="002C74B7" w:rsidRDefault="00DC46E4" w:rsidP="002C74B7">
      <w:pPr>
        <w:rPr>
          <w:rFonts w:ascii="Adobe Garamond Pro" w:hAnsi="Adobe Garamond Pro"/>
          <w:sz w:val="21"/>
          <w:szCs w:val="21"/>
        </w:rPr>
      </w:pPr>
      <w:r w:rsidRPr="007E24A7">
        <w:rPr>
          <w:rStyle w:val="Strong"/>
          <w:rFonts w:ascii="Adobe Garamond Pro" w:hAnsi="Adobe Garamond Pro"/>
          <w:b w:val="0"/>
          <w:sz w:val="21"/>
          <w:szCs w:val="21"/>
        </w:rPr>
        <w:t>Departmental | Mass Communications | St. Cloud State University</w:t>
      </w:r>
    </w:p>
    <w:p w14:paraId="736DB675" w14:textId="77777777" w:rsidR="00BF7E18" w:rsidRPr="007E24A7" w:rsidRDefault="00DC46E4" w:rsidP="00DC46E4">
      <w:pPr>
        <w:spacing w:after="0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 xml:space="preserve">2010 - 2011   Department Web Site </w:t>
      </w:r>
    </w:p>
    <w:p w14:paraId="52FDAE7F" w14:textId="77777777" w:rsidR="00DC46E4" w:rsidRPr="007E24A7" w:rsidRDefault="00DC46E4" w:rsidP="00DC46E4">
      <w:pPr>
        <w:spacing w:after="0"/>
        <w:rPr>
          <w:rFonts w:ascii="Adobe Garamond Pro" w:hAnsi="Adobe Garamond Pro"/>
          <w:sz w:val="21"/>
          <w:szCs w:val="21"/>
        </w:rPr>
      </w:pPr>
    </w:p>
    <w:p w14:paraId="691C320C" w14:textId="77777777" w:rsidR="00BF7E18" w:rsidRPr="007E24A7" w:rsidRDefault="00DC46E4" w:rsidP="00DC46E4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2010 - 2011   Curriculum Committee</w:t>
      </w:r>
    </w:p>
    <w:p w14:paraId="79B8F67C" w14:textId="77777777" w:rsidR="00DC46E4" w:rsidRPr="007E24A7" w:rsidRDefault="00DC46E4" w:rsidP="00DC46E4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</w:p>
    <w:p w14:paraId="47D4E41D" w14:textId="77777777" w:rsidR="00BF7E18" w:rsidRPr="007E24A7" w:rsidRDefault="00DC46E4" w:rsidP="00DC46E4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2010 - 2011   UTVS Adviser - Student run television station</w:t>
      </w:r>
    </w:p>
    <w:p w14:paraId="4D400A1F" w14:textId="77777777" w:rsidR="00DC46E4" w:rsidRPr="007E24A7" w:rsidRDefault="00DC46E4" w:rsidP="00DC46E4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</w:p>
    <w:p w14:paraId="2CD11C15" w14:textId="77777777" w:rsidR="002C74B7" w:rsidRDefault="00DC46E4" w:rsidP="002C74B7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  <w:sz w:val="21"/>
          <w:szCs w:val="21"/>
        </w:rPr>
        <w:t>2010 - 2011   UTVS Sports Adviser - Student produced live broadcasts of SCSU athletics</w:t>
      </w:r>
    </w:p>
    <w:p w14:paraId="6D2F1CC8" w14:textId="77777777" w:rsidR="002C74B7" w:rsidRDefault="002C74B7" w:rsidP="002C74B7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</w:p>
    <w:p w14:paraId="4370059D" w14:textId="77777777" w:rsidR="002C74B7" w:rsidRDefault="002C74B7" w:rsidP="002C74B7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</w:p>
    <w:p w14:paraId="3B9433AC" w14:textId="77777777" w:rsidR="00681E97" w:rsidRPr="002C74B7" w:rsidRDefault="00681E97" w:rsidP="002C74B7">
      <w:pPr>
        <w:pStyle w:val="NormalWeb"/>
        <w:spacing w:before="2" w:after="2"/>
        <w:rPr>
          <w:rFonts w:ascii="Adobe Garamond Pro" w:hAnsi="Adobe Garamond Pro"/>
          <w:sz w:val="21"/>
          <w:szCs w:val="21"/>
        </w:rPr>
      </w:pPr>
      <w:r w:rsidRPr="007E24A7">
        <w:rPr>
          <w:rFonts w:ascii="Adobe Garamond Pro" w:hAnsi="Adobe Garamond Pro"/>
        </w:rPr>
        <w:t>Departmental | Communication Design Program | Texas State University</w:t>
      </w:r>
    </w:p>
    <w:p w14:paraId="3F8F2CF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72BC031F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2004 - 2007 </w:t>
      </w:r>
      <w:r w:rsidR="00A76726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Web Committee, Chair</w:t>
      </w:r>
    </w:p>
    <w:p w14:paraId="31D0B9D8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F76576E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2004 </w:t>
      </w:r>
      <w:r w:rsidR="00A76726" w:rsidRPr="007E24A7">
        <w:rPr>
          <w:rFonts w:ascii="Adobe Garamond Pro" w:hAnsi="Adobe Garamond Pro"/>
        </w:rPr>
        <w:tab/>
      </w:r>
      <w:r w:rsidR="00A76726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University Web Site Focus Group, Department representative</w:t>
      </w:r>
    </w:p>
    <w:p w14:paraId="6A04E722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5923EAD4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2003 </w:t>
      </w:r>
      <w:r w:rsidR="00A76726" w:rsidRPr="007E24A7">
        <w:rPr>
          <w:rFonts w:ascii="Adobe Garamond Pro" w:hAnsi="Adobe Garamond Pro"/>
        </w:rPr>
        <w:tab/>
      </w:r>
      <w:r w:rsidR="00A76726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Technology Committee</w:t>
      </w:r>
    </w:p>
    <w:p w14:paraId="51F49AEF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FE8AD73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2002 </w:t>
      </w:r>
      <w:r w:rsidR="00A76726" w:rsidRPr="007E24A7">
        <w:rPr>
          <w:rFonts w:ascii="Adobe Garamond Pro" w:hAnsi="Adobe Garamond Pro"/>
        </w:rPr>
        <w:tab/>
      </w:r>
      <w:r w:rsidR="00A76726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VRC Committee</w:t>
      </w:r>
    </w:p>
    <w:p w14:paraId="0C52DA77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6193B7DB" w14:textId="5BCC7ADD" w:rsidR="006F6537" w:rsidRPr="007E24A7" w:rsidRDefault="00681E97" w:rsidP="00A76726">
      <w:pPr>
        <w:pStyle w:val="PlainText"/>
        <w:ind w:left="1440" w:hanging="1440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2001</w:t>
      </w:r>
      <w:r w:rsidR="00574E79">
        <w:rPr>
          <w:rFonts w:ascii="Adobe Garamond Pro" w:hAnsi="Adobe Garamond Pro"/>
        </w:rPr>
        <w:t xml:space="preserve"> - 2007</w:t>
      </w:r>
      <w:r w:rsidRPr="007E24A7">
        <w:rPr>
          <w:rFonts w:ascii="Adobe Garamond Pro" w:hAnsi="Adobe Garamond Pro"/>
        </w:rPr>
        <w:t xml:space="preserve"> </w:t>
      </w:r>
      <w:r w:rsidR="00A76726" w:rsidRPr="007E24A7">
        <w:rPr>
          <w:rFonts w:ascii="Adobe Garamond Pro" w:hAnsi="Adobe Garamond Pro"/>
        </w:rPr>
        <w:tab/>
      </w:r>
      <w:r w:rsidRPr="007E24A7">
        <w:rPr>
          <w:rFonts w:ascii="Adobe Garamond Pro" w:hAnsi="Adobe Garamond Pro"/>
        </w:rPr>
        <w:t>Dallas Society of Visual Arts conference and competition. Assisted in organizing student involvement and attended event.</w:t>
      </w:r>
    </w:p>
    <w:p w14:paraId="7B014856" w14:textId="77777777" w:rsidR="006F6537" w:rsidRPr="007E24A7" w:rsidRDefault="006F6537" w:rsidP="00A76726">
      <w:pPr>
        <w:pStyle w:val="PlainText"/>
        <w:ind w:left="1440" w:hanging="1440"/>
        <w:rPr>
          <w:rFonts w:ascii="Adobe Garamond Pro" w:hAnsi="Adobe Garamond Pro"/>
        </w:rPr>
      </w:pPr>
    </w:p>
    <w:p w14:paraId="7B410E23" w14:textId="77777777" w:rsidR="006F6537" w:rsidRPr="007E24A7" w:rsidRDefault="006F6537" w:rsidP="00E87593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>Community</w:t>
      </w:r>
    </w:p>
    <w:p w14:paraId="09C86182" w14:textId="77777777" w:rsidR="006F6537" w:rsidRPr="007E24A7" w:rsidRDefault="006F6537" w:rsidP="00E87593">
      <w:pPr>
        <w:pStyle w:val="PlainText"/>
        <w:rPr>
          <w:rFonts w:ascii="Adobe Garamond Pro" w:hAnsi="Adobe Garamond Pro"/>
        </w:rPr>
      </w:pPr>
    </w:p>
    <w:p w14:paraId="67517764" w14:textId="77777777" w:rsidR="006F6537" w:rsidRPr="007E24A7" w:rsidRDefault="006F6537" w:rsidP="006F6537">
      <w:pPr>
        <w:pStyle w:val="PlainText"/>
        <w:rPr>
          <w:rFonts w:ascii="Adobe Garamond Pro" w:hAnsi="Adobe Garamond Pro"/>
        </w:rPr>
      </w:pPr>
      <w:r w:rsidRPr="007E24A7">
        <w:rPr>
          <w:rFonts w:ascii="Adobe Garamond Pro" w:hAnsi="Adobe Garamond Pro"/>
        </w:rPr>
        <w:t xml:space="preserve">2009 </w:t>
      </w:r>
      <w:r w:rsidR="002C74B7">
        <w:rPr>
          <w:rFonts w:ascii="Adobe Garamond Pro" w:hAnsi="Adobe Garamond Pro"/>
        </w:rPr>
        <w:t>-</w:t>
      </w:r>
      <w:r w:rsidRPr="007E24A7">
        <w:rPr>
          <w:rFonts w:ascii="Adobe Garamond Pro" w:hAnsi="Adobe Garamond Pro"/>
        </w:rPr>
        <w:t xml:space="preserve"> </w:t>
      </w:r>
      <w:r w:rsidR="002C74B7">
        <w:rPr>
          <w:rFonts w:ascii="Adobe Garamond Pro" w:hAnsi="Adobe Garamond Pro"/>
        </w:rPr>
        <w:t>2011</w:t>
      </w:r>
      <w:r w:rsidRPr="007E24A7">
        <w:rPr>
          <w:rFonts w:ascii="Adobe Garamond Pro" w:hAnsi="Adobe Garamond Pro"/>
        </w:rPr>
        <w:t xml:space="preserve"> </w:t>
      </w:r>
      <w:r w:rsidRPr="007E24A7">
        <w:rPr>
          <w:rFonts w:ascii="Adobe Garamond Pro" w:hAnsi="Adobe Garamond Pro"/>
        </w:rPr>
        <w:tab/>
        <w:t>Assistant Fencing Coach (member USFCA), Youth Fencing Program</w:t>
      </w:r>
      <w:r w:rsidR="00937375" w:rsidRPr="007E24A7">
        <w:rPr>
          <w:rFonts w:ascii="Adobe Garamond Pro" w:hAnsi="Adobe Garamond Pro"/>
        </w:rPr>
        <w:t>,</w:t>
      </w:r>
      <w:r w:rsidRPr="007E24A7">
        <w:rPr>
          <w:rFonts w:ascii="Adobe Garamond Pro" w:hAnsi="Adobe Garamond Pro"/>
        </w:rPr>
        <w:t xml:space="preserve"> </w:t>
      </w:r>
      <w:r w:rsidR="008C555E" w:rsidRPr="007E24A7">
        <w:rPr>
          <w:rFonts w:ascii="Adobe Garamond Pro" w:hAnsi="Adobe Garamond Pro"/>
        </w:rPr>
        <w:t>YMCA</w:t>
      </w:r>
      <w:r w:rsidR="00937375" w:rsidRPr="007E24A7">
        <w:rPr>
          <w:rFonts w:ascii="Adobe Garamond Pro" w:hAnsi="Adobe Garamond Pro"/>
        </w:rPr>
        <w:t>,</w:t>
      </w:r>
      <w:r w:rsidR="008C555E" w:rsidRPr="007E24A7">
        <w:rPr>
          <w:rFonts w:ascii="Adobe Garamond Pro" w:hAnsi="Adobe Garamond Pro"/>
        </w:rPr>
        <w:t xml:space="preserve"> </w:t>
      </w:r>
      <w:r w:rsidRPr="007E24A7">
        <w:rPr>
          <w:rFonts w:ascii="Adobe Garamond Pro" w:hAnsi="Adobe Garamond Pro"/>
        </w:rPr>
        <w:t xml:space="preserve">Baton Rouge </w:t>
      </w:r>
      <w:r w:rsidR="008C555E" w:rsidRPr="007E24A7">
        <w:rPr>
          <w:rFonts w:ascii="Adobe Garamond Pro" w:hAnsi="Adobe Garamond Pro"/>
        </w:rPr>
        <w:t>LA</w:t>
      </w:r>
    </w:p>
    <w:p w14:paraId="3B5E15E3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37A8826" w14:textId="77777777" w:rsidR="00681E97" w:rsidRPr="007E24A7" w:rsidRDefault="00681E97" w:rsidP="00E87593">
      <w:pPr>
        <w:pStyle w:val="PlainText"/>
        <w:rPr>
          <w:rFonts w:ascii="Adobe Garamond Pro" w:hAnsi="Adobe Garamond Pro"/>
        </w:rPr>
      </w:pPr>
    </w:p>
    <w:p w14:paraId="2EC5D5C0" w14:textId="77777777" w:rsidR="00E87593" w:rsidRPr="007E24A7" w:rsidRDefault="00E87593" w:rsidP="00E87593">
      <w:pPr>
        <w:pStyle w:val="PlainText"/>
        <w:rPr>
          <w:rFonts w:ascii="Adobe Garamond Pro" w:hAnsi="Adobe Garamond Pro"/>
        </w:rPr>
      </w:pPr>
    </w:p>
    <w:sectPr w:rsidR="00E87593" w:rsidRPr="007E24A7" w:rsidSect="00E87593">
      <w:headerReference w:type="default" r:id="rId8"/>
      <w:pgSz w:w="12240" w:h="15840"/>
      <w:pgMar w:top="1440" w:right="1079" w:bottom="144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C3CE0" w14:textId="77777777" w:rsidR="008215D2" w:rsidRDefault="008215D2">
      <w:pPr>
        <w:spacing w:after="0"/>
      </w:pPr>
      <w:r>
        <w:separator/>
      </w:r>
    </w:p>
  </w:endnote>
  <w:endnote w:type="continuationSeparator" w:id="0">
    <w:p w14:paraId="15B03F5D" w14:textId="77777777" w:rsidR="008215D2" w:rsidRDefault="00821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Garamond BoldOsF">
    <w:altName w:val="Cambria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5E636" w14:textId="77777777" w:rsidR="008215D2" w:rsidRDefault="008215D2">
      <w:pPr>
        <w:spacing w:after="0"/>
      </w:pPr>
      <w:r>
        <w:separator/>
      </w:r>
    </w:p>
  </w:footnote>
  <w:footnote w:type="continuationSeparator" w:id="0">
    <w:p w14:paraId="4F71E511" w14:textId="77777777" w:rsidR="008215D2" w:rsidRDefault="00821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12DE" w14:textId="77777777" w:rsidR="008215D2" w:rsidRPr="00337CC0" w:rsidRDefault="008215D2" w:rsidP="00337CC0">
    <w:pPr>
      <w:pStyle w:val="Title"/>
      <w:rPr>
        <w:rFonts w:ascii="AGaramond BoldOsF" w:hAnsi="AGaramond BoldOsF"/>
        <w:b w:val="0"/>
      </w:rPr>
    </w:pPr>
    <w:r w:rsidRPr="00337CC0">
      <w:rPr>
        <w:rFonts w:ascii="AGaramond BoldOsF" w:hAnsi="AGaramond BoldOsF"/>
        <w:b w:val="0"/>
      </w:rPr>
      <w:t>David F. Shanks</w:t>
    </w:r>
  </w:p>
  <w:p w14:paraId="0C2978E9" w14:textId="2060067F" w:rsidR="008215D2" w:rsidRPr="00337CC0" w:rsidRDefault="008215D2" w:rsidP="00337CC0">
    <w:pPr>
      <w:pStyle w:val="ContactDetails"/>
      <w:rPr>
        <w:rFonts w:ascii="AGaramond" w:hAnsi="AGaramond"/>
        <w:sz w:val="20"/>
      </w:rPr>
    </w:pPr>
    <w:r>
      <w:rPr>
        <w:rFonts w:ascii="AGaramond" w:hAnsi="AGaramond"/>
        <w:sz w:val="20"/>
      </w:rPr>
      <w:t>161 Saranac Ave., Buffalo, NY 14126</w:t>
    </w:r>
    <w:r w:rsidRPr="00337CC0">
      <w:rPr>
        <w:rFonts w:ascii="AGaramond" w:hAnsi="AGaramond"/>
        <w:sz w:val="20"/>
      </w:rPr>
      <w:br/>
      <w:t xml:space="preserve">Phone: </w:t>
    </w:r>
    <w:proofErr w:type="gramStart"/>
    <w:r w:rsidRPr="00337CC0">
      <w:rPr>
        <w:rFonts w:ascii="AGaramond" w:hAnsi="AGaramond"/>
        <w:sz w:val="20"/>
      </w:rPr>
      <w:t>225.287.6623  E</w:t>
    </w:r>
    <w:proofErr w:type="gramEnd"/>
    <w:r w:rsidRPr="00337CC0">
      <w:rPr>
        <w:rFonts w:ascii="AGaramond" w:hAnsi="AGaramond"/>
        <w:sz w:val="20"/>
      </w:rPr>
      <w:t xml:space="preserve">-Mail: </w:t>
    </w:r>
    <w:r w:rsidRPr="002C74B7">
      <w:rPr>
        <w:rFonts w:ascii="AGaramond" w:hAnsi="AGaramond"/>
        <w:sz w:val="20"/>
      </w:rPr>
      <w:t>dfshanks@gmail.com</w:t>
    </w:r>
  </w:p>
  <w:p w14:paraId="2E104735" w14:textId="77777777" w:rsidR="008215D2" w:rsidRPr="00337CC0" w:rsidRDefault="008215D2" w:rsidP="00337C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2E1"/>
    <w:multiLevelType w:val="hybridMultilevel"/>
    <w:tmpl w:val="EACE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1C30"/>
    <w:multiLevelType w:val="hybridMultilevel"/>
    <w:tmpl w:val="45EC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62"/>
    <w:rsid w:val="00010039"/>
    <w:rsid w:val="000B671F"/>
    <w:rsid w:val="00141109"/>
    <w:rsid w:val="00147B59"/>
    <w:rsid w:val="00180F33"/>
    <w:rsid w:val="00201BF9"/>
    <w:rsid w:val="00213F0E"/>
    <w:rsid w:val="002C74B7"/>
    <w:rsid w:val="002E2EB3"/>
    <w:rsid w:val="00337CC0"/>
    <w:rsid w:val="003E5448"/>
    <w:rsid w:val="004063D8"/>
    <w:rsid w:val="004A7A84"/>
    <w:rsid w:val="005032E0"/>
    <w:rsid w:val="00572F6A"/>
    <w:rsid w:val="00574E79"/>
    <w:rsid w:val="00597349"/>
    <w:rsid w:val="00606A31"/>
    <w:rsid w:val="00614596"/>
    <w:rsid w:val="0066171F"/>
    <w:rsid w:val="00681E97"/>
    <w:rsid w:val="006E5869"/>
    <w:rsid w:val="006F6537"/>
    <w:rsid w:val="0074683C"/>
    <w:rsid w:val="007625DB"/>
    <w:rsid w:val="007E24A7"/>
    <w:rsid w:val="008215D2"/>
    <w:rsid w:val="008C555E"/>
    <w:rsid w:val="00937375"/>
    <w:rsid w:val="009E794E"/>
    <w:rsid w:val="00A76726"/>
    <w:rsid w:val="00A877AB"/>
    <w:rsid w:val="00B6427B"/>
    <w:rsid w:val="00B97958"/>
    <w:rsid w:val="00BF7E18"/>
    <w:rsid w:val="00C12FEC"/>
    <w:rsid w:val="00C84162"/>
    <w:rsid w:val="00C9657C"/>
    <w:rsid w:val="00D44FEB"/>
    <w:rsid w:val="00D66F69"/>
    <w:rsid w:val="00DC38F9"/>
    <w:rsid w:val="00DC46E4"/>
    <w:rsid w:val="00E81760"/>
    <w:rsid w:val="00E87593"/>
    <w:rsid w:val="00EB17AC"/>
    <w:rsid w:val="00F0429E"/>
    <w:rsid w:val="00F05E93"/>
    <w:rsid w:val="00F66389"/>
    <w:rsid w:val="00F96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F6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2E0"/>
    <w:pPr>
      <w:pageBreakBefore/>
      <w:spacing w:before="480" w:after="360"/>
      <w:outlineLvl w:val="0"/>
    </w:pPr>
    <w:rPr>
      <w:rFonts w:eastAsiaTheme="minorEastAsia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5032E0"/>
    <w:pPr>
      <w:keepNext/>
      <w:keepLines/>
      <w:spacing w:before="200" w:after="100"/>
      <w:outlineLvl w:val="1"/>
    </w:pPr>
    <w:rPr>
      <w:rFonts w:eastAsiaTheme="minorEastAsia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7593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7593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7C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7C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C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7CC0"/>
    <w:rPr>
      <w:sz w:val="24"/>
      <w:szCs w:val="24"/>
    </w:rPr>
  </w:style>
  <w:style w:type="paragraph" w:styleId="Title">
    <w:name w:val="Title"/>
    <w:basedOn w:val="Normal"/>
    <w:next w:val="Normal"/>
    <w:link w:val="TitleChar"/>
    <w:rsid w:val="00337CC0"/>
    <w:pPr>
      <w:spacing w:after="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37CC0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337CC0"/>
    <w:pPr>
      <w:spacing w:before="120" w:after="240" w:line="276" w:lineRule="auto"/>
    </w:pPr>
    <w:rPr>
      <w:rFonts w:eastAsiaTheme="minorEastAsia"/>
      <w:color w:val="000000" w:themeColor="text1"/>
      <w:sz w:val="18"/>
      <w:szCs w:val="18"/>
    </w:rPr>
  </w:style>
  <w:style w:type="character" w:styleId="Strong">
    <w:name w:val="Strong"/>
    <w:basedOn w:val="DefaultParagraphFont"/>
    <w:uiPriority w:val="22"/>
    <w:rsid w:val="00F05E93"/>
    <w:rPr>
      <w:b/>
    </w:rPr>
  </w:style>
  <w:style w:type="character" w:styleId="Hyperlink">
    <w:name w:val="Hyperlink"/>
    <w:basedOn w:val="DefaultParagraphFont"/>
    <w:uiPriority w:val="99"/>
    <w:rsid w:val="00F05E93"/>
    <w:rPr>
      <w:color w:val="0000FF"/>
      <w:u w:val="single"/>
    </w:rPr>
  </w:style>
  <w:style w:type="paragraph" w:styleId="NormalWeb">
    <w:name w:val="Normal (Web)"/>
    <w:basedOn w:val="Normal"/>
    <w:uiPriority w:val="99"/>
    <w:rsid w:val="00F05E9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039"/>
    <w:pPr>
      <w:spacing w:after="0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5032E0"/>
    <w:rPr>
      <w:rFonts w:eastAsiaTheme="minorEastAsia"/>
      <w:bCs/>
      <w:color w:val="4F81BD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5032E0"/>
    <w:rPr>
      <w:rFonts w:eastAsiaTheme="minorEastAsia"/>
      <w:bCs/>
      <w:color w:val="4F81BD" w:themeColor="accent1"/>
      <w:sz w:val="24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2E0"/>
    <w:pPr>
      <w:pageBreakBefore/>
      <w:spacing w:before="480" w:after="360"/>
      <w:outlineLvl w:val="0"/>
    </w:pPr>
    <w:rPr>
      <w:rFonts w:eastAsiaTheme="minorEastAsia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5032E0"/>
    <w:pPr>
      <w:keepNext/>
      <w:keepLines/>
      <w:spacing w:before="200" w:after="100"/>
      <w:outlineLvl w:val="1"/>
    </w:pPr>
    <w:rPr>
      <w:rFonts w:eastAsiaTheme="minorEastAsia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7593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7593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7C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7C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C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7CC0"/>
    <w:rPr>
      <w:sz w:val="24"/>
      <w:szCs w:val="24"/>
    </w:rPr>
  </w:style>
  <w:style w:type="paragraph" w:styleId="Title">
    <w:name w:val="Title"/>
    <w:basedOn w:val="Normal"/>
    <w:next w:val="Normal"/>
    <w:link w:val="TitleChar"/>
    <w:rsid w:val="00337CC0"/>
    <w:pPr>
      <w:spacing w:after="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37CC0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337CC0"/>
    <w:pPr>
      <w:spacing w:before="120" w:after="240" w:line="276" w:lineRule="auto"/>
    </w:pPr>
    <w:rPr>
      <w:rFonts w:eastAsiaTheme="minorEastAsia"/>
      <w:color w:val="000000" w:themeColor="text1"/>
      <w:sz w:val="18"/>
      <w:szCs w:val="18"/>
    </w:rPr>
  </w:style>
  <w:style w:type="character" w:styleId="Strong">
    <w:name w:val="Strong"/>
    <w:basedOn w:val="DefaultParagraphFont"/>
    <w:uiPriority w:val="22"/>
    <w:rsid w:val="00F05E93"/>
    <w:rPr>
      <w:b/>
    </w:rPr>
  </w:style>
  <w:style w:type="character" w:styleId="Hyperlink">
    <w:name w:val="Hyperlink"/>
    <w:basedOn w:val="DefaultParagraphFont"/>
    <w:uiPriority w:val="99"/>
    <w:rsid w:val="00F05E93"/>
    <w:rPr>
      <w:color w:val="0000FF"/>
      <w:u w:val="single"/>
    </w:rPr>
  </w:style>
  <w:style w:type="paragraph" w:styleId="NormalWeb">
    <w:name w:val="Normal (Web)"/>
    <w:basedOn w:val="Normal"/>
    <w:uiPriority w:val="99"/>
    <w:rsid w:val="00F05E9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039"/>
    <w:pPr>
      <w:spacing w:after="0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5032E0"/>
    <w:rPr>
      <w:rFonts w:eastAsiaTheme="minorEastAsia"/>
      <w:bCs/>
      <w:color w:val="4F81BD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5032E0"/>
    <w:rPr>
      <w:rFonts w:eastAsiaTheme="minorEastAsia"/>
      <w:bCs/>
      <w:color w:val="4F81BD" w:themeColor="accen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4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7673</Characters>
  <Application>Microsoft Macintosh Word</Application>
  <DocSecurity>0</DocSecurity>
  <Lines>63</Lines>
  <Paragraphs>18</Paragraphs>
  <ScaleCrop>false</ScaleCrop>
  <Company>COFAH/SCSU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</dc:creator>
  <cp:keywords/>
  <cp:lastModifiedBy>David Shanks</cp:lastModifiedBy>
  <cp:revision>2</cp:revision>
  <cp:lastPrinted>2010-07-07T21:18:00Z</cp:lastPrinted>
  <dcterms:created xsi:type="dcterms:W3CDTF">2015-03-31T02:33:00Z</dcterms:created>
  <dcterms:modified xsi:type="dcterms:W3CDTF">2015-03-31T02:33:00Z</dcterms:modified>
</cp:coreProperties>
</file>